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43" w:rsidRDefault="00CC1A43" w:rsidP="00CC1A43">
      <w:pPr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СОВЕТ ДЕПУТАТОВ</w:t>
      </w:r>
    </w:p>
    <w:p w:rsidR="00CC1A43" w:rsidRDefault="00CC1A43" w:rsidP="00CC1A43">
      <w:pPr>
        <w:jc w:val="center"/>
        <w:rPr>
          <w:rFonts w:eastAsia="Times New Roman"/>
          <w:b/>
          <w:sz w:val="28"/>
          <w:szCs w:val="20"/>
        </w:rPr>
      </w:pPr>
      <w:r>
        <w:rPr>
          <w:rFonts w:eastAsia="Times New Roman"/>
          <w:sz w:val="28"/>
          <w:szCs w:val="20"/>
        </w:rPr>
        <w:t>МУНИЦИПАЛЬНОГО ОБРАЗОВАНИЯ БЛАГОДАРОВСКИЙ СЕЛЬСОВЕТ</w:t>
      </w:r>
    </w:p>
    <w:p w:rsidR="00CC1A43" w:rsidRDefault="00CC1A43" w:rsidP="00CC1A43">
      <w:pPr>
        <w:jc w:val="center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БУГУРУСЛАНСКОГО РАЙОНА ОРЕНБУРГСКОЙ ОБЛАСТИ</w:t>
      </w:r>
    </w:p>
    <w:p w:rsidR="00CC1A43" w:rsidRDefault="00CC1A43" w:rsidP="00CC1A43">
      <w:pPr>
        <w:jc w:val="center"/>
        <w:rPr>
          <w:rFonts w:eastAsia="Times New Roman"/>
          <w:b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>третий созыв</w:t>
      </w:r>
    </w:p>
    <w:p w:rsidR="00CC1A43" w:rsidRDefault="00CC1A43" w:rsidP="00CC1A43">
      <w:pPr>
        <w:jc w:val="center"/>
        <w:rPr>
          <w:rFonts w:eastAsia="Times New Roman"/>
          <w:b/>
          <w:sz w:val="28"/>
          <w:szCs w:val="20"/>
        </w:rPr>
      </w:pPr>
    </w:p>
    <w:p w:rsidR="00CC1A43" w:rsidRDefault="00CC1A43" w:rsidP="00CC1A43">
      <w:pPr>
        <w:keepNext/>
        <w:ind w:right="-5"/>
        <w:jc w:val="center"/>
        <w:outlineLvl w:val="0"/>
        <w:rPr>
          <w:rFonts w:eastAsia="Times New Roman"/>
          <w:b/>
          <w:sz w:val="28"/>
          <w:szCs w:val="20"/>
        </w:rPr>
      </w:pPr>
      <w:r>
        <w:rPr>
          <w:rFonts w:eastAsia="Times New Roman"/>
          <w:b/>
          <w:sz w:val="28"/>
          <w:szCs w:val="20"/>
        </w:rPr>
        <w:t>РЕШЕНИЕ</w:t>
      </w:r>
    </w:p>
    <w:p w:rsidR="00CC1A43" w:rsidRDefault="00CC1A43" w:rsidP="00CC1A43">
      <w:pPr>
        <w:rPr>
          <w:rFonts w:eastAsia="Times New Roman"/>
          <w:sz w:val="28"/>
          <w:szCs w:val="20"/>
        </w:rPr>
      </w:pPr>
    </w:p>
    <w:p w:rsidR="00CC1A43" w:rsidRDefault="00CC1A43" w:rsidP="00CC1A43">
      <w:pPr>
        <w:spacing w:after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22.03.2018                         с. Благодаровка                                     № 97</w:t>
      </w:r>
    </w:p>
    <w:p w:rsidR="00CC1A43" w:rsidRDefault="00CC1A43" w:rsidP="00CC1A43">
      <w:pPr>
        <w:jc w:val="center"/>
        <w:rPr>
          <w:rFonts w:eastAsia="Times New Roman"/>
          <w:sz w:val="28"/>
          <w:szCs w:val="28"/>
        </w:rPr>
      </w:pPr>
    </w:p>
    <w:p w:rsidR="00CC1A43" w:rsidRDefault="00CC1A43" w:rsidP="00CC1A43">
      <w:pPr>
        <w:jc w:val="center"/>
        <w:rPr>
          <w:rFonts w:eastAsia="Times New Roman"/>
          <w:sz w:val="28"/>
          <w:szCs w:val="28"/>
        </w:rPr>
      </w:pPr>
    </w:p>
    <w:p w:rsidR="00CC1A43" w:rsidRDefault="00CC1A43" w:rsidP="00CC1A4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проведении публичных слушаний</w:t>
      </w:r>
    </w:p>
    <w:p w:rsidR="00CC1A43" w:rsidRDefault="00CC1A43" w:rsidP="00CC1A4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проекту решения «О принятии Устава муниципального образования «Благодаровский сельсовет» Бугурусланского района Оренбургской области»</w:t>
      </w:r>
    </w:p>
    <w:p w:rsidR="00CC1A43" w:rsidRDefault="00CC1A43" w:rsidP="00CC1A43">
      <w:pPr>
        <w:jc w:val="both"/>
        <w:rPr>
          <w:rFonts w:eastAsia="Times New Roman"/>
          <w:sz w:val="28"/>
          <w:szCs w:val="28"/>
        </w:rPr>
      </w:pPr>
    </w:p>
    <w:p w:rsidR="00CC1A43" w:rsidRDefault="00CC1A43" w:rsidP="00CC1A43">
      <w:pPr>
        <w:tabs>
          <w:tab w:val="left" w:pos="1080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</w:rPr>
        <w:tab/>
      </w:r>
      <w:r>
        <w:rPr>
          <w:rFonts w:eastAsia="Times New Roman"/>
          <w:sz w:val="28"/>
          <w:szCs w:val="28"/>
        </w:rPr>
        <w:t xml:space="preserve"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Положением о публичных слушаниях, утвержденным решением Совета депутатов муниципального образования «Благодаровский сельсовет» от </w:t>
      </w:r>
      <w:r>
        <w:rPr>
          <w:rFonts w:eastAsia="Times New Roman"/>
          <w:color w:val="000000"/>
          <w:sz w:val="28"/>
          <w:szCs w:val="28"/>
        </w:rPr>
        <w:t>22.02.2013 № 75 «Об утверждении положения о публичных слушаниях»</w:t>
      </w:r>
      <w:r>
        <w:rPr>
          <w:rFonts w:eastAsia="Times New Roman"/>
          <w:sz w:val="28"/>
          <w:szCs w:val="28"/>
        </w:rPr>
        <w:t xml:space="preserve"> года № 75, со статьей 14 Устава муниципального образования «Благодаровский сельсовет»  Совет  РЕШИЛ:</w:t>
      </w:r>
    </w:p>
    <w:p w:rsidR="00CC1A43" w:rsidRDefault="00CC1A43" w:rsidP="00CC1A43">
      <w:pPr>
        <w:tabs>
          <w:tab w:val="left" w:pos="720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Провести публичные слушания по обсуждению проекта решения «О принятии Устава муниципального образования «Благодаровский сельсовет» Бугурусланского района Оренбургской области» 12.04.2018 года в 11-00 часов местного времени в помещении Благодаровского СДК по адресу: с. Благодаровка, ул. Чапаевская, 19а.</w:t>
      </w:r>
    </w:p>
    <w:p w:rsidR="00CC1A43" w:rsidRDefault="00CC1A43" w:rsidP="00CC1A43">
      <w:pPr>
        <w:tabs>
          <w:tab w:val="left" w:pos="720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Опубликовать (обнародовать) проект решения «О принятии Устава муниципального образования «Благодаровский сельсовет»  Бугурусланского района Оренбургской области» на информационных стендах, а также разместить на официальном сайте муниципального образования «Благодаровский сельсовет»  согласно приложению.</w:t>
      </w:r>
    </w:p>
    <w:p w:rsidR="00CC1A43" w:rsidRDefault="00CC1A43" w:rsidP="00CC1A43">
      <w:pPr>
        <w:tabs>
          <w:tab w:val="left" w:pos="720"/>
        </w:tabs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Предложить жителям муниципального образования, предприятиям, учреждениям, организациям всех форм собственности, общественным объединениям, расположенным на территории муниципального образования, принять участие в публичных слушаниях в установленном порядке.</w:t>
      </w:r>
    </w:p>
    <w:p w:rsidR="00CC1A43" w:rsidRDefault="00CC1A43" w:rsidP="00CC1A43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Установить, что предложения по проекту решения «О принятии Устава муниципального образования «Благодаровский сельсовет»  Бугурусланского района Оренбургской области» направляются в письменном виде главе муниципального образования, либо в  администрацию муниципального образования по адресу: с. Благодаровка, ул. Центральная, 14А  до </w:t>
      </w:r>
      <w:r>
        <w:rPr>
          <w:rFonts w:eastAsia="Times New Roman"/>
          <w:b/>
          <w:sz w:val="28"/>
          <w:szCs w:val="28"/>
        </w:rPr>
        <w:t>26.04.2018</w:t>
      </w:r>
      <w:r>
        <w:rPr>
          <w:rFonts w:eastAsia="Times New Roman"/>
          <w:sz w:val="28"/>
          <w:szCs w:val="28"/>
        </w:rPr>
        <w:t xml:space="preserve"> г. включительно и регистрируются в установленном порядке. </w:t>
      </w:r>
    </w:p>
    <w:p w:rsidR="00CC1A43" w:rsidRDefault="00CC1A43" w:rsidP="00CC1A4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4. Результаты публичных слушаний, включая мотивированное обоснование принятых решений  опубликовать (обнародовать) не позднее чем через 10 дней после проведения публичных слушаний.</w:t>
      </w:r>
    </w:p>
    <w:p w:rsidR="00CC1A43" w:rsidRDefault="00CC1A43" w:rsidP="00CC1A43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Поручить постоянной комиссии депутатов по бюджетной, налоговой и финансовой политике, собственности и экономическим вопросам отработать поступившие предложения и замечания с учетом требований действующего законодательства.</w:t>
      </w:r>
    </w:p>
    <w:p w:rsidR="00CC1A43" w:rsidRDefault="00CC1A43" w:rsidP="00CC1A43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Контроль за исполнением настоящего решения возложить на постоянную комиссию депутатов по  бюджетной, налоговой и финансовой политике, собственности и экономическим вопросам </w:t>
      </w:r>
    </w:p>
    <w:p w:rsidR="00CC1A43" w:rsidRDefault="00CC1A43" w:rsidP="00CC1A43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Установить, что настоящее решение вступает в силу со дня принятия и подлежит опубликованию (обнародованию) не позднее чем через 10 дней.</w:t>
      </w:r>
    </w:p>
    <w:p w:rsidR="00CC1A43" w:rsidRDefault="00CC1A43" w:rsidP="00CC1A43">
      <w:pPr>
        <w:spacing w:line="276" w:lineRule="auto"/>
        <w:rPr>
          <w:rFonts w:eastAsia="Times New Roman"/>
          <w:sz w:val="28"/>
          <w:szCs w:val="28"/>
        </w:rPr>
      </w:pPr>
    </w:p>
    <w:p w:rsidR="00CC1A43" w:rsidRDefault="00CC1A43" w:rsidP="00CC1A43">
      <w:pPr>
        <w:spacing w:line="276" w:lineRule="auto"/>
        <w:rPr>
          <w:rFonts w:eastAsia="Times New Roman"/>
          <w:sz w:val="28"/>
          <w:szCs w:val="28"/>
        </w:rPr>
      </w:pPr>
    </w:p>
    <w:p w:rsidR="00CC1A43" w:rsidRDefault="00CC1A43" w:rsidP="00CC1A43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муниципального образования                                              Е.В. Демидова</w:t>
      </w:r>
    </w:p>
    <w:p w:rsidR="00CC1A43" w:rsidRDefault="00CC1A43" w:rsidP="00CC1A43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</w:t>
      </w:r>
    </w:p>
    <w:p w:rsidR="00CC1A43" w:rsidRDefault="00CC1A43" w:rsidP="00CC1A43">
      <w:pPr>
        <w:spacing w:line="276" w:lineRule="auto"/>
        <w:rPr>
          <w:rFonts w:eastAsia="Times New Roman"/>
          <w:sz w:val="28"/>
          <w:szCs w:val="28"/>
        </w:rPr>
      </w:pPr>
    </w:p>
    <w:p w:rsidR="00CC1A43" w:rsidRDefault="00CC1A43" w:rsidP="00CC1A43">
      <w:pPr>
        <w:rPr>
          <w:rFonts w:eastAsia="Times New Roman"/>
        </w:rPr>
      </w:pPr>
    </w:p>
    <w:p w:rsidR="00CC1A43" w:rsidRDefault="00CC1A43" w:rsidP="00CC1A43">
      <w:pPr>
        <w:rPr>
          <w:rFonts w:eastAsia="Times New Roman"/>
          <w:b/>
          <w:sz w:val="32"/>
          <w:szCs w:val="32"/>
        </w:rPr>
      </w:pPr>
    </w:p>
    <w:p w:rsidR="00A134C4" w:rsidRDefault="00A134C4">
      <w:bookmarkStart w:id="0" w:name="_GoBack"/>
      <w:bookmarkEnd w:id="0"/>
    </w:p>
    <w:sectPr w:rsidR="00A1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50"/>
    <w:rsid w:val="00297050"/>
    <w:rsid w:val="00A134C4"/>
    <w:rsid w:val="00C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2018-03-23T11:48:00Z</dcterms:created>
  <dcterms:modified xsi:type="dcterms:W3CDTF">2018-03-23T11:48:00Z</dcterms:modified>
</cp:coreProperties>
</file>