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97" w:rsidRPr="001C161C" w:rsidRDefault="004A2097" w:rsidP="004A2097">
      <w:pPr>
        <w:rPr>
          <w:sz w:val="28"/>
          <w:szCs w:val="28"/>
        </w:rPr>
      </w:pPr>
    </w:p>
    <w:p w:rsidR="004A2097" w:rsidRPr="002E080B" w:rsidRDefault="004A2097" w:rsidP="004A2097">
      <w:pPr>
        <w:rPr>
          <w:rStyle w:val="a5"/>
          <w:b w:val="0"/>
        </w:rPr>
      </w:pPr>
    </w:p>
    <w:p w:rsidR="006D52DC" w:rsidRPr="00243F42" w:rsidRDefault="006D52DC" w:rsidP="006D52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43F42">
        <w:rPr>
          <w:bCs/>
          <w:sz w:val="28"/>
          <w:szCs w:val="28"/>
        </w:rPr>
        <w:t>Увеличен срок давности для применения дисциплинарных взысканий за коррупционные правонарушения</w:t>
      </w:r>
    </w:p>
    <w:p w:rsidR="006D52DC" w:rsidRPr="00735793" w:rsidRDefault="006D52DC" w:rsidP="006D52DC">
      <w:pPr>
        <w:pStyle w:val="ConsPlusNormal"/>
        <w:jc w:val="both"/>
        <w:rPr>
          <w:sz w:val="28"/>
          <w:szCs w:val="28"/>
        </w:rPr>
      </w:pPr>
    </w:p>
    <w:p w:rsidR="006D52DC" w:rsidRPr="00735793" w:rsidRDefault="006D52DC" w:rsidP="006D52DC">
      <w:pPr>
        <w:pStyle w:val="ConsPlusNormal"/>
        <w:ind w:firstLine="540"/>
        <w:jc w:val="both"/>
        <w:rPr>
          <w:sz w:val="28"/>
          <w:szCs w:val="28"/>
        </w:rPr>
      </w:pPr>
      <w:r w:rsidRPr="00735793">
        <w:rPr>
          <w:sz w:val="28"/>
          <w:szCs w:val="28"/>
        </w:rPr>
        <w:t>Федеральным законом от 03.08.2018 № 304-ФЗ в статью 193 Трудового кодекса Российской Федерации внесены изменения и дополнения.</w:t>
      </w:r>
    </w:p>
    <w:p w:rsidR="006D52DC" w:rsidRDefault="006D52DC" w:rsidP="006D52DC">
      <w:pPr>
        <w:pStyle w:val="ConsPlusNormal"/>
        <w:ind w:firstLine="540"/>
        <w:jc w:val="both"/>
        <w:rPr>
          <w:sz w:val="28"/>
          <w:szCs w:val="28"/>
        </w:rPr>
      </w:pPr>
      <w:r w:rsidRPr="00735793">
        <w:rPr>
          <w:sz w:val="28"/>
          <w:szCs w:val="28"/>
        </w:rPr>
        <w:t>Согласно новой редакции ст. 193 Трудового кодекса РФ 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 Время производства по уголовному делу, как и ранее, в указанные сроки не включается.</w:t>
      </w:r>
    </w:p>
    <w:p w:rsidR="006D52DC" w:rsidRDefault="006D52DC" w:rsidP="006D52D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и дополнения действуют с 14 августа 2018 года.</w:t>
      </w:r>
    </w:p>
    <w:p w:rsidR="006D52DC" w:rsidRDefault="006D52DC" w:rsidP="006D52DC">
      <w:pPr>
        <w:pStyle w:val="ConsPlusNormal"/>
        <w:ind w:firstLine="540"/>
        <w:jc w:val="both"/>
        <w:rPr>
          <w:sz w:val="28"/>
          <w:szCs w:val="28"/>
        </w:rPr>
      </w:pPr>
    </w:p>
    <w:p w:rsidR="006D52DC" w:rsidRDefault="006D52DC" w:rsidP="006D52DC"/>
    <w:p w:rsidR="006D52DC" w:rsidRDefault="006D52DC" w:rsidP="006D52DC"/>
    <w:p w:rsidR="006D52DC" w:rsidRDefault="006D52DC" w:rsidP="006D52DC"/>
    <w:p w:rsidR="006D52DC" w:rsidRDefault="006D52DC" w:rsidP="006D52DC"/>
    <w:p w:rsidR="005D4C88" w:rsidRDefault="005D4C88">
      <w:bookmarkStart w:id="0" w:name="_GoBack"/>
      <w:bookmarkEnd w:id="0"/>
    </w:p>
    <w:sectPr w:rsidR="005D4C88" w:rsidSect="006C5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E"/>
    <w:rsid w:val="004A2097"/>
    <w:rsid w:val="0059583E"/>
    <w:rsid w:val="005D4C88"/>
    <w:rsid w:val="006D52DC"/>
    <w:rsid w:val="007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F317-C457-4FAD-88C5-6D2AC06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A2097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5B2"/>
    <w:pPr>
      <w:spacing w:before="100" w:beforeAutospacing="1" w:after="100" w:afterAutospacing="1"/>
    </w:pPr>
  </w:style>
  <w:style w:type="character" w:styleId="a4">
    <w:name w:val="Hyperlink"/>
    <w:rsid w:val="007B45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A2097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customStyle="1" w:styleId="justifyfull">
    <w:name w:val="justifyfull"/>
    <w:basedOn w:val="a"/>
    <w:rsid w:val="004A20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4A2097"/>
    <w:rPr>
      <w:b/>
      <w:bCs/>
    </w:rPr>
  </w:style>
  <w:style w:type="character" w:customStyle="1" w:styleId="21">
    <w:name w:val="Основной текст (2)_"/>
    <w:link w:val="210"/>
    <w:rsid w:val="004A209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A2097"/>
    <w:pPr>
      <w:shd w:val="clear" w:color="auto" w:fill="FFFFFF"/>
      <w:spacing w:line="30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PlusNormal">
    <w:name w:val="ConsPlusNormal"/>
    <w:rsid w:val="006D5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2019-12-03T06:45:00Z</dcterms:created>
  <dcterms:modified xsi:type="dcterms:W3CDTF">2019-12-04T04:16:00Z</dcterms:modified>
</cp:coreProperties>
</file>