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24" w:rsidRPr="00DD3F32" w:rsidRDefault="00BF2A24" w:rsidP="002B1402">
      <w:pPr>
        <w:jc w:val="center"/>
        <w:rPr>
          <w:b/>
          <w:sz w:val="32"/>
          <w:szCs w:val="32"/>
        </w:rPr>
      </w:pPr>
      <w:r w:rsidRPr="00DD3F32">
        <w:rPr>
          <w:b/>
          <w:sz w:val="32"/>
          <w:szCs w:val="32"/>
        </w:rPr>
        <w:t>СОВЕТ ДЕПУТАТОВ</w:t>
      </w:r>
    </w:p>
    <w:p w:rsidR="00BF2A24" w:rsidRPr="00DD3F32" w:rsidRDefault="00BF2A24" w:rsidP="002B1402">
      <w:pPr>
        <w:jc w:val="center"/>
        <w:rPr>
          <w:sz w:val="28"/>
          <w:szCs w:val="28"/>
        </w:rPr>
      </w:pPr>
      <w:r w:rsidRPr="00DD3F32">
        <w:rPr>
          <w:sz w:val="28"/>
          <w:szCs w:val="28"/>
        </w:rPr>
        <w:t>МУНИЦИПАЛЬНОГО ОБРАЗОВАНИЯ БЛАГОДАРОВСКИЙ СЕЛЬСОВЕТ</w:t>
      </w:r>
    </w:p>
    <w:p w:rsidR="00BF2A24" w:rsidRPr="00DD3F32" w:rsidRDefault="00BF2A24" w:rsidP="002B1402">
      <w:pPr>
        <w:jc w:val="center"/>
        <w:rPr>
          <w:sz w:val="28"/>
          <w:szCs w:val="28"/>
        </w:rPr>
      </w:pPr>
      <w:r w:rsidRPr="00DD3F32">
        <w:rPr>
          <w:sz w:val="28"/>
          <w:szCs w:val="28"/>
        </w:rPr>
        <w:t>БУГУРУСЛАНСКОГО РАЙОНА ОРЕНБУРГСКОЙ ОБЛАСТИ</w:t>
      </w:r>
    </w:p>
    <w:p w:rsidR="00BF2A24" w:rsidRPr="00DD3F32" w:rsidRDefault="00BF2A24" w:rsidP="002B1402">
      <w:pPr>
        <w:jc w:val="center"/>
        <w:rPr>
          <w:b/>
          <w:sz w:val="28"/>
          <w:szCs w:val="28"/>
        </w:rPr>
      </w:pPr>
      <w:r w:rsidRPr="00DD3F32">
        <w:rPr>
          <w:b/>
          <w:sz w:val="28"/>
          <w:szCs w:val="28"/>
        </w:rPr>
        <w:t>третий созыв</w:t>
      </w:r>
    </w:p>
    <w:p w:rsidR="00BF2A24" w:rsidRPr="00DD3F32" w:rsidRDefault="00BF2A24" w:rsidP="002B1402">
      <w:pPr>
        <w:jc w:val="center"/>
        <w:rPr>
          <w:b/>
          <w:sz w:val="28"/>
          <w:szCs w:val="28"/>
        </w:rPr>
      </w:pPr>
      <w:r w:rsidRPr="00DD3F32">
        <w:rPr>
          <w:b/>
          <w:sz w:val="28"/>
          <w:szCs w:val="28"/>
        </w:rPr>
        <w:t xml:space="preserve"> </w:t>
      </w:r>
    </w:p>
    <w:p w:rsidR="00BF2A24" w:rsidRDefault="00BF2A24" w:rsidP="002B1402">
      <w:pPr>
        <w:jc w:val="center"/>
        <w:rPr>
          <w:b/>
          <w:sz w:val="28"/>
          <w:szCs w:val="28"/>
        </w:rPr>
      </w:pPr>
    </w:p>
    <w:p w:rsidR="00BF2A24" w:rsidRPr="00DD3F32" w:rsidRDefault="00BF2A24" w:rsidP="002B1402">
      <w:pPr>
        <w:jc w:val="center"/>
        <w:rPr>
          <w:b/>
          <w:sz w:val="28"/>
          <w:szCs w:val="28"/>
        </w:rPr>
      </w:pPr>
      <w:r w:rsidRPr="00DD3F32">
        <w:rPr>
          <w:b/>
          <w:sz w:val="28"/>
          <w:szCs w:val="28"/>
        </w:rPr>
        <w:t>РЕШЕНИЕ</w:t>
      </w:r>
    </w:p>
    <w:p w:rsidR="00BF2A24" w:rsidRPr="00DD3F32" w:rsidRDefault="00BF2A24" w:rsidP="002B1402">
      <w:pPr>
        <w:jc w:val="center"/>
        <w:rPr>
          <w:sz w:val="28"/>
          <w:szCs w:val="28"/>
        </w:rPr>
      </w:pPr>
    </w:p>
    <w:p w:rsidR="00BF2A24" w:rsidRPr="000379C2" w:rsidRDefault="00BF2A24" w:rsidP="002B1402">
      <w:pPr>
        <w:pStyle w:val="NoSpacing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26.02.2020</w:t>
      </w:r>
      <w:r w:rsidRPr="00DD3F32">
        <w:rPr>
          <w:rFonts w:ascii="Times New Roman" w:hAnsi="Times New Roman"/>
          <w:sz w:val="28"/>
          <w:szCs w:val="28"/>
        </w:rPr>
        <w:t xml:space="preserve">                                  c. Благодаровка  </w:t>
      </w:r>
      <w:r>
        <w:rPr>
          <w:rFonts w:ascii="Times New Roman" w:hAnsi="Times New Roman"/>
          <w:sz w:val="28"/>
          <w:szCs w:val="28"/>
        </w:rPr>
        <w:t xml:space="preserve">                                  № 162</w:t>
      </w:r>
      <w:r w:rsidRPr="00DD3F32">
        <w:rPr>
          <w:rFonts w:ascii="Times New Roman" w:hAnsi="Times New Roman"/>
          <w:sz w:val="28"/>
          <w:szCs w:val="28"/>
        </w:rPr>
        <w:t xml:space="preserve">        </w:t>
      </w:r>
    </w:p>
    <w:p w:rsidR="00BF2A24" w:rsidRDefault="00BF2A24" w:rsidP="005B6BC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</w:rPr>
        <w:softHyphen/>
      </w:r>
      <w:r>
        <w:rPr>
          <w:rFonts w:ascii="Arial" w:hAnsi="Arial" w:cs="Arial"/>
          <w:b/>
          <w:color w:val="000000"/>
          <w:sz w:val="32"/>
          <w:szCs w:val="32"/>
          <w:vertAlign w:val="subscript"/>
        </w:rPr>
        <w:softHyphen/>
      </w:r>
    </w:p>
    <w:p w:rsidR="00BF2A24" w:rsidRPr="006D6092" w:rsidRDefault="00BF2A24" w:rsidP="006D60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2A24" w:rsidRDefault="00BF2A24" w:rsidP="003D283A">
      <w:pPr>
        <w:contextualSpacing/>
        <w:jc w:val="both"/>
        <w:rPr>
          <w:b/>
        </w:rPr>
      </w:pPr>
    </w:p>
    <w:p w:rsidR="00BF2A24" w:rsidRPr="003D283A" w:rsidRDefault="00BF2A24" w:rsidP="003D283A">
      <w:pPr>
        <w:contextualSpacing/>
        <w:jc w:val="center"/>
        <w:rPr>
          <w:sz w:val="28"/>
          <w:szCs w:val="28"/>
        </w:rPr>
      </w:pPr>
      <w:r w:rsidRPr="003D283A">
        <w:rPr>
          <w:sz w:val="28"/>
          <w:szCs w:val="28"/>
        </w:rPr>
        <w:t>О внесение изменений в решение Совета депутатов</w:t>
      </w:r>
    </w:p>
    <w:p w:rsidR="00BF2A24" w:rsidRPr="003D283A" w:rsidRDefault="00BF2A24" w:rsidP="003D283A">
      <w:pPr>
        <w:contextualSpacing/>
        <w:jc w:val="center"/>
        <w:rPr>
          <w:sz w:val="28"/>
          <w:szCs w:val="28"/>
        </w:rPr>
      </w:pPr>
      <w:r w:rsidRPr="003D283A">
        <w:rPr>
          <w:sz w:val="28"/>
          <w:szCs w:val="28"/>
        </w:rPr>
        <w:t>№ 160 от 25.12.2019  "О бюджете муниципального образования «Благодаровский сельсовет»</w:t>
      </w:r>
      <w:r>
        <w:rPr>
          <w:sz w:val="28"/>
          <w:szCs w:val="28"/>
        </w:rPr>
        <w:t xml:space="preserve"> </w:t>
      </w:r>
      <w:r w:rsidRPr="003D283A">
        <w:rPr>
          <w:sz w:val="28"/>
          <w:szCs w:val="28"/>
        </w:rPr>
        <w:t xml:space="preserve">Бугурусланского района </w:t>
      </w:r>
      <w:r>
        <w:rPr>
          <w:sz w:val="28"/>
          <w:szCs w:val="28"/>
        </w:rPr>
        <w:t>Оренбургской области на 2020</w:t>
      </w:r>
      <w:r w:rsidRPr="003D283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2021 и 2022</w:t>
      </w:r>
      <w:r w:rsidRPr="003D283A">
        <w:rPr>
          <w:sz w:val="28"/>
          <w:szCs w:val="28"/>
        </w:rPr>
        <w:t xml:space="preserve"> годов</w:t>
      </w:r>
    </w:p>
    <w:p w:rsidR="00BF2A24" w:rsidRPr="003D283A" w:rsidRDefault="00BF2A24" w:rsidP="003D283A">
      <w:pPr>
        <w:contextualSpacing/>
        <w:jc w:val="center"/>
        <w:rPr>
          <w:sz w:val="28"/>
          <w:szCs w:val="28"/>
        </w:rPr>
      </w:pPr>
    </w:p>
    <w:p w:rsidR="00BF2A24" w:rsidRPr="00EF7F05" w:rsidRDefault="00BF2A24" w:rsidP="003D283A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F2A24" w:rsidRPr="00EF7F05" w:rsidRDefault="00BF2A24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F2A24" w:rsidRPr="008603BF" w:rsidRDefault="00BF2A24" w:rsidP="003D283A">
      <w:pPr>
        <w:ind w:firstLine="708"/>
        <w:contextualSpacing/>
        <w:jc w:val="both"/>
        <w:rPr>
          <w:sz w:val="28"/>
          <w:szCs w:val="28"/>
        </w:rPr>
      </w:pPr>
      <w:r w:rsidRPr="008603BF"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 и руководствуясь Уставом муниципального образования, Совет депутатов РЕШИЛ:</w:t>
      </w:r>
    </w:p>
    <w:p w:rsidR="00BF2A24" w:rsidRPr="008603BF" w:rsidRDefault="00BF2A24" w:rsidP="003D283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603BF">
        <w:rPr>
          <w:sz w:val="28"/>
          <w:szCs w:val="28"/>
        </w:rPr>
        <w:t>нести в решение Совета депутатов от 25.12.2019 № 160 «О бюджете муниципального образования «Благодаровский сельсовет» Бугурусланского района  Оренбургской области на 2020 год и на плановый период 2021 и 2022 годов» следующие изменения:</w:t>
      </w:r>
    </w:p>
    <w:p w:rsidR="00BF2A24" w:rsidRPr="008603BF" w:rsidRDefault="00BF2A24" w:rsidP="002B140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8603BF">
        <w:rPr>
          <w:sz w:val="28"/>
          <w:szCs w:val="28"/>
        </w:rPr>
        <w:t>Статью 1 изложить в новой редакции:</w:t>
      </w:r>
    </w:p>
    <w:p w:rsidR="00BF2A24" w:rsidRPr="008603BF" w:rsidRDefault="00BF2A24" w:rsidP="008603BF">
      <w:pPr>
        <w:jc w:val="both"/>
        <w:rPr>
          <w:sz w:val="28"/>
          <w:szCs w:val="28"/>
        </w:rPr>
      </w:pPr>
      <w:r w:rsidRPr="008603BF">
        <w:rPr>
          <w:sz w:val="28"/>
          <w:szCs w:val="28"/>
        </w:rPr>
        <w:t>- «Утвердить  основные характеристики бюджета    муниципального  образования  "Благодаровский  сельсовет"  Бугурусланского  района  Оренбургской  области  на  2020  год  по  доходам  в  сумме – 12 288,0 тыс. руб.  и  по  расходам  в сумме – 12 658,7  тыс. руб. Дефицит  составил 370,7 тыс.руб</w:t>
      </w:r>
      <w:r>
        <w:rPr>
          <w:sz w:val="28"/>
          <w:szCs w:val="28"/>
        </w:rPr>
        <w:t xml:space="preserve">. </w:t>
      </w:r>
      <w:r w:rsidRPr="008603BF">
        <w:rPr>
          <w:sz w:val="28"/>
          <w:szCs w:val="28"/>
        </w:rPr>
        <w:t>Верхний предел муниципального долга «Благодаровского сельсовета» на 01.01.2021  – 0 тыс. руб.»</w:t>
      </w:r>
    </w:p>
    <w:p w:rsidR="00BF2A24" w:rsidRPr="008603BF" w:rsidRDefault="00BF2A24" w:rsidP="003D283A">
      <w:pPr>
        <w:ind w:firstLine="708"/>
        <w:contextualSpacing/>
        <w:jc w:val="both"/>
        <w:rPr>
          <w:sz w:val="28"/>
          <w:szCs w:val="28"/>
        </w:rPr>
      </w:pPr>
    </w:p>
    <w:p w:rsidR="00BF2A24" w:rsidRPr="008603BF" w:rsidRDefault="00BF2A24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1.</w:t>
      </w:r>
      <w:r w:rsidRPr="008603BF">
        <w:rPr>
          <w:color w:val="000000"/>
          <w:spacing w:val="-2"/>
          <w:sz w:val="28"/>
          <w:szCs w:val="28"/>
        </w:rPr>
        <w:t>2</w:t>
      </w:r>
      <w:r w:rsidRPr="008603BF">
        <w:rPr>
          <w:sz w:val="28"/>
          <w:szCs w:val="28"/>
        </w:rPr>
        <w:t>. Приложение № 2 «Распределение расходов  местного бюджета по разделам, подразделам  и  целевым  статьям  расходов, видам расходов,  классификации расходов  на 2020  год и плановый период 2021 и 2022 годов» изложить в новой редакции</w:t>
      </w:r>
      <w:r>
        <w:rPr>
          <w:sz w:val="28"/>
          <w:szCs w:val="28"/>
        </w:rPr>
        <w:t xml:space="preserve"> согласно приложению</w:t>
      </w:r>
      <w:r w:rsidRPr="008603BF">
        <w:rPr>
          <w:sz w:val="28"/>
          <w:szCs w:val="28"/>
        </w:rPr>
        <w:t xml:space="preserve"> № 1</w:t>
      </w:r>
    </w:p>
    <w:p w:rsidR="00BF2A24" w:rsidRPr="008603BF" w:rsidRDefault="00BF2A24" w:rsidP="003D283A">
      <w:pPr>
        <w:tabs>
          <w:tab w:val="left" w:pos="691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Pr="008603BF">
        <w:rPr>
          <w:sz w:val="28"/>
          <w:szCs w:val="28"/>
        </w:rPr>
        <w:t>3. Приложение № 3 «Распределение бюджетных ассигнований бюджета муниципального образования на 2020 год  и на  плановый период 2021 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бюджетов» изложить в новой редакции</w:t>
      </w:r>
      <w:r>
        <w:rPr>
          <w:sz w:val="28"/>
          <w:szCs w:val="28"/>
        </w:rPr>
        <w:t xml:space="preserve"> согласно приложению № 2</w:t>
      </w:r>
    </w:p>
    <w:p w:rsidR="00BF2A24" w:rsidRPr="008603BF" w:rsidRDefault="00BF2A24" w:rsidP="00860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8603BF">
        <w:rPr>
          <w:sz w:val="28"/>
          <w:szCs w:val="28"/>
        </w:rPr>
        <w:t>4. Приложение № 8 «Источники внутреннего финансирования дефицита бюджета муниципального образования "Благодаровский сельсовет" на 2020 год и на плановый период  2021 и 2022 годов» изложить в новой редакции</w:t>
      </w:r>
      <w:r>
        <w:rPr>
          <w:sz w:val="28"/>
          <w:szCs w:val="28"/>
        </w:rPr>
        <w:t xml:space="preserve"> согласно приложению № 3</w:t>
      </w:r>
    </w:p>
    <w:p w:rsidR="00BF2A24" w:rsidRPr="008603BF" w:rsidRDefault="00BF2A24" w:rsidP="008603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8603BF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после </w:t>
      </w:r>
      <w:r w:rsidRPr="008603BF">
        <w:rPr>
          <w:sz w:val="28"/>
          <w:szCs w:val="28"/>
        </w:rPr>
        <w:t xml:space="preserve"> его официального обнародования (опубликования).</w:t>
      </w:r>
    </w:p>
    <w:p w:rsidR="00BF2A24" w:rsidRPr="008603BF" w:rsidRDefault="00BF2A24" w:rsidP="003D283A">
      <w:pPr>
        <w:contextualSpacing/>
        <w:jc w:val="both"/>
        <w:rPr>
          <w:sz w:val="28"/>
          <w:szCs w:val="28"/>
        </w:rPr>
      </w:pPr>
    </w:p>
    <w:p w:rsidR="00BF2A24" w:rsidRDefault="00BF2A24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F2A24" w:rsidRPr="00EF7F05" w:rsidRDefault="00BF2A24" w:rsidP="003D283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F2A24" w:rsidRPr="002B1402" w:rsidRDefault="00BF2A24" w:rsidP="003D283A">
      <w:pPr>
        <w:pStyle w:val="BodyTextIndent"/>
        <w:ind w:left="0"/>
        <w:contextualSpacing/>
        <w:jc w:val="both"/>
        <w:rPr>
          <w:sz w:val="28"/>
          <w:szCs w:val="28"/>
        </w:rPr>
        <w:sectPr w:rsidR="00BF2A24" w:rsidRPr="002B1402" w:rsidSect="00EF7F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B1402">
        <w:rPr>
          <w:sz w:val="28"/>
          <w:szCs w:val="28"/>
        </w:rPr>
        <w:t>Глава муниципального образования              Е.В.Демидова</w:t>
      </w:r>
    </w:p>
    <w:p w:rsidR="00BF2A24" w:rsidRDefault="00BF2A24" w:rsidP="005B6BC3">
      <w:pPr>
        <w:jc w:val="center"/>
        <w:rPr>
          <w:rFonts w:ascii="Arial" w:hAnsi="Arial" w:cs="Arial"/>
          <w:b/>
          <w:sz w:val="32"/>
          <w:szCs w:val="32"/>
        </w:rPr>
      </w:pPr>
    </w:p>
    <w:p w:rsidR="00BF2A24" w:rsidRPr="005B6BC3" w:rsidRDefault="00BF2A24" w:rsidP="005B6BC3">
      <w:pPr>
        <w:jc w:val="center"/>
        <w:rPr>
          <w:rFonts w:ascii="Arial" w:hAnsi="Arial" w:cs="Arial"/>
          <w:sz w:val="32"/>
          <w:szCs w:val="32"/>
        </w:rPr>
      </w:pPr>
    </w:p>
    <w:p w:rsidR="00BF2A24" w:rsidRPr="006D6092" w:rsidRDefault="00BF2A24" w:rsidP="006D6092">
      <w:pPr>
        <w:jc w:val="both"/>
        <w:rPr>
          <w:b/>
        </w:rPr>
      </w:pPr>
    </w:p>
    <w:p w:rsidR="00BF2A24" w:rsidRPr="005B6BC3" w:rsidRDefault="00BF2A24" w:rsidP="006D6092">
      <w:pPr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6D6092">
      <w:pPr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C56020">
      <w:pPr>
        <w:jc w:val="both"/>
        <w:rPr>
          <w:rFonts w:ascii="Arial" w:hAnsi="Arial" w:cs="Arial"/>
          <w:sz w:val="24"/>
          <w:szCs w:val="24"/>
        </w:rPr>
      </w:pPr>
      <w:r w:rsidRPr="005B6BC3">
        <w:rPr>
          <w:rFonts w:ascii="Arial" w:hAnsi="Arial" w:cs="Arial"/>
          <w:sz w:val="24"/>
          <w:szCs w:val="24"/>
        </w:rPr>
        <w:t xml:space="preserve"> </w:t>
      </w:r>
      <w:r w:rsidRPr="005B6BC3">
        <w:rPr>
          <w:rFonts w:ascii="Arial" w:hAnsi="Arial" w:cs="Arial"/>
          <w:sz w:val="24"/>
          <w:szCs w:val="24"/>
        </w:rPr>
        <w:tab/>
      </w:r>
    </w:p>
    <w:p w:rsidR="00BF2A24" w:rsidRPr="005B6BC3" w:rsidRDefault="00BF2A2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2A24" w:rsidRDefault="00BF2A2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6D609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6D6092">
      <w:pPr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6D6092">
      <w:pPr>
        <w:jc w:val="both"/>
        <w:rPr>
          <w:rFonts w:ascii="Arial" w:hAnsi="Arial" w:cs="Arial"/>
          <w:sz w:val="24"/>
          <w:szCs w:val="24"/>
        </w:rPr>
      </w:pPr>
    </w:p>
    <w:p w:rsidR="00BF2A24" w:rsidRPr="005B6BC3" w:rsidRDefault="00BF2A2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BF2A24" w:rsidRPr="005B6BC3" w:rsidRDefault="00BF2A2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  <w:r w:rsidRPr="005B6BC3">
        <w:rPr>
          <w:rFonts w:ascii="Arial" w:hAnsi="Arial" w:cs="Arial"/>
          <w:spacing w:val="-6"/>
          <w:sz w:val="24"/>
          <w:szCs w:val="24"/>
        </w:rPr>
        <w:t xml:space="preserve">     </w:t>
      </w:r>
    </w:p>
    <w:p w:rsidR="00BF2A24" w:rsidRPr="005B6BC3" w:rsidRDefault="00BF2A2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BF2A24" w:rsidRPr="005B6BC3" w:rsidRDefault="00BF2A24" w:rsidP="006D6092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BF2A24" w:rsidRPr="005B6BC3" w:rsidRDefault="00BF2A24" w:rsidP="006D6092">
      <w:pPr>
        <w:rPr>
          <w:rFonts w:ascii="Arial" w:hAnsi="Arial" w:cs="Arial"/>
          <w:spacing w:val="-6"/>
          <w:sz w:val="24"/>
          <w:szCs w:val="24"/>
        </w:rPr>
      </w:pPr>
    </w:p>
    <w:p w:rsidR="00BF2A24" w:rsidRPr="005B6BC3" w:rsidRDefault="00BF2A24" w:rsidP="006D6092">
      <w:pPr>
        <w:rPr>
          <w:rFonts w:ascii="Arial" w:hAnsi="Arial" w:cs="Arial"/>
          <w:spacing w:val="-6"/>
          <w:sz w:val="24"/>
          <w:szCs w:val="24"/>
        </w:rPr>
        <w:sectPr w:rsidR="00BF2A24" w:rsidRPr="005B6B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A24" w:rsidRDefault="00BF2A24" w:rsidP="000923BD">
      <w:pPr>
        <w:jc w:val="right"/>
        <w:rPr>
          <w:sz w:val="24"/>
          <w:szCs w:val="24"/>
        </w:rPr>
      </w:pPr>
      <w:r w:rsidRPr="002B1402">
        <w:rPr>
          <w:sz w:val="24"/>
          <w:szCs w:val="24"/>
        </w:rPr>
        <w:t>Приложение 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F2A24" w:rsidRPr="002B1402" w:rsidRDefault="00BF2A24" w:rsidP="000923BD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26.02.2020 № 162</w:t>
      </w:r>
      <w:r w:rsidRPr="002B1402">
        <w:rPr>
          <w:sz w:val="24"/>
          <w:szCs w:val="24"/>
        </w:rPr>
        <w:tab/>
      </w:r>
    </w:p>
    <w:p w:rsidR="00BF2A24" w:rsidRPr="0077359F" w:rsidRDefault="00BF2A24" w:rsidP="000923BD">
      <w:pPr>
        <w:tabs>
          <w:tab w:val="left" w:pos="6915"/>
        </w:tabs>
        <w:contextualSpacing/>
        <w:jc w:val="right"/>
        <w:rPr>
          <w:sz w:val="24"/>
          <w:szCs w:val="24"/>
        </w:rPr>
      </w:pPr>
    </w:p>
    <w:p w:rsidR="00BF2A24" w:rsidRPr="0077359F" w:rsidRDefault="00BF2A24" w:rsidP="000923BD">
      <w:pPr>
        <w:tabs>
          <w:tab w:val="left" w:pos="6915"/>
        </w:tabs>
        <w:contextualSpacing/>
        <w:jc w:val="right"/>
        <w:rPr>
          <w:sz w:val="24"/>
          <w:szCs w:val="24"/>
        </w:rPr>
      </w:pPr>
    </w:p>
    <w:p w:rsidR="00BF2A24" w:rsidRPr="0077359F" w:rsidRDefault="00BF2A24" w:rsidP="000923BD">
      <w:pPr>
        <w:tabs>
          <w:tab w:val="left" w:pos="2100"/>
          <w:tab w:val="left" w:pos="6915"/>
        </w:tabs>
        <w:contextualSpacing/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Распределение расходов  местного бюджета по разделам, подразделам  и  целевым  статьям  расходов,</w:t>
      </w:r>
    </w:p>
    <w:p w:rsidR="00BF2A24" w:rsidRPr="0077359F" w:rsidRDefault="00BF2A24" w:rsidP="000923BD">
      <w:pPr>
        <w:tabs>
          <w:tab w:val="left" w:pos="2745"/>
          <w:tab w:val="left" w:pos="6915"/>
        </w:tabs>
        <w:contextualSpacing/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видам расходов,  классификации расходов  на 2020  год и плановый период 2021 и 2022 годов</w:t>
      </w:r>
    </w:p>
    <w:p w:rsidR="00BF2A24" w:rsidRPr="0077359F" w:rsidRDefault="00BF2A24" w:rsidP="000923BD">
      <w:pPr>
        <w:contextualSpacing/>
        <w:jc w:val="center"/>
        <w:rPr>
          <w:sz w:val="24"/>
          <w:szCs w:val="24"/>
        </w:rPr>
      </w:pPr>
    </w:p>
    <w:p w:rsidR="00BF2A24" w:rsidRPr="0077359F" w:rsidRDefault="00BF2A24" w:rsidP="000923BD">
      <w:pPr>
        <w:contextualSpacing/>
        <w:jc w:val="right"/>
        <w:rPr>
          <w:sz w:val="24"/>
          <w:szCs w:val="24"/>
        </w:rPr>
      </w:pPr>
      <w:r w:rsidRPr="0077359F">
        <w:rPr>
          <w:sz w:val="24"/>
          <w:szCs w:val="24"/>
        </w:rPr>
        <w:t xml:space="preserve">   (тыс. рублей)</w:t>
      </w:r>
    </w:p>
    <w:p w:rsidR="00BF2A24" w:rsidRPr="0077359F" w:rsidRDefault="00BF2A24" w:rsidP="000923BD">
      <w:pPr>
        <w:ind w:left="7788"/>
        <w:rPr>
          <w:spacing w:val="-6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6536"/>
        <w:gridCol w:w="992"/>
        <w:gridCol w:w="851"/>
        <w:gridCol w:w="1842"/>
        <w:gridCol w:w="1134"/>
        <w:gridCol w:w="1276"/>
        <w:gridCol w:w="1276"/>
        <w:gridCol w:w="1276"/>
      </w:tblGrid>
      <w:tr w:rsidR="00BF2A24" w:rsidRPr="0077359F" w:rsidTr="000923BD">
        <w:trPr>
          <w:trHeight w:val="276"/>
        </w:trPr>
        <w:tc>
          <w:tcPr>
            <w:tcW w:w="6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РД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2022 год</w:t>
            </w:r>
          </w:p>
        </w:tc>
      </w:tr>
      <w:tr w:rsidR="00BF2A24" w:rsidRPr="0077359F" w:rsidTr="000923BD">
        <w:trPr>
          <w:trHeight w:val="276"/>
        </w:trPr>
        <w:tc>
          <w:tcPr>
            <w:tcW w:w="6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2 505,5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2037,9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987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высшего должностного лица муниципального образования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39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15 1 02 10110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1232,1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1232,1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319,1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87,5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7,6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Национальная безопасность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 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1 154,0</w:t>
            </w:r>
          </w:p>
        </w:tc>
      </w:tr>
      <w:tr w:rsidR="00BF2A24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BF2A24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BF2A24" w:rsidRPr="0077359F" w:rsidTr="000923BD">
        <w:trPr>
          <w:trHeight w:val="281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jc w:val="both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12 0 03 94020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4 700,6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1939,9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2 669,7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  <w:r w:rsidRPr="0077359F">
              <w:rPr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11 0 06 00000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2106</w:t>
            </w:r>
            <w:r w:rsidRPr="0077359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  <w:r w:rsidRPr="00773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  <w:r w:rsidRPr="00773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"Мероприятия в области благоустройства 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Pr="0077359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Мероприятия в области благоустройства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11 0 04 97040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П5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Pr="0077359F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2136,2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</w:t>
            </w:r>
            <w:r w:rsidRPr="0077359F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2136,2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2020-2024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1708,0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  <w:r w:rsidRPr="0077359F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7359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7359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7359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BF2A24" w:rsidRPr="0077359F" w:rsidTr="000923BD">
        <w:trPr>
          <w:trHeight w:val="2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10 134,9</w:t>
            </w:r>
          </w:p>
        </w:tc>
      </w:tr>
    </w:tbl>
    <w:p w:rsidR="00BF2A24" w:rsidRPr="0077359F" w:rsidRDefault="00BF2A24" w:rsidP="000923BD">
      <w:pPr>
        <w:ind w:left="7788"/>
        <w:rPr>
          <w:spacing w:val="-6"/>
          <w:sz w:val="24"/>
          <w:szCs w:val="24"/>
        </w:rPr>
      </w:pPr>
    </w:p>
    <w:p w:rsidR="00BF2A24" w:rsidRPr="000923BD" w:rsidRDefault="00BF2A24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BF2A24" w:rsidRPr="000923BD" w:rsidRDefault="00BF2A24" w:rsidP="000923BD">
      <w:pPr>
        <w:ind w:left="7788"/>
        <w:rPr>
          <w:rFonts w:ascii="Arial" w:hAnsi="Arial" w:cs="Arial"/>
          <w:spacing w:val="-6"/>
          <w:sz w:val="24"/>
          <w:szCs w:val="24"/>
        </w:rPr>
      </w:pPr>
    </w:p>
    <w:p w:rsidR="00BF2A24" w:rsidRDefault="00BF2A24" w:rsidP="002B1402">
      <w:pPr>
        <w:jc w:val="right"/>
        <w:rPr>
          <w:sz w:val="24"/>
          <w:szCs w:val="24"/>
        </w:rPr>
      </w:pPr>
      <w:r w:rsidRPr="002B140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F2A24" w:rsidRDefault="00BF2A24" w:rsidP="002B1402">
      <w:pPr>
        <w:jc w:val="right"/>
        <w:rPr>
          <w:b/>
          <w:bCs/>
          <w:snapToGrid w:val="0"/>
          <w:sz w:val="32"/>
          <w:szCs w:val="32"/>
        </w:rPr>
      </w:pPr>
      <w:r>
        <w:rPr>
          <w:sz w:val="24"/>
          <w:szCs w:val="24"/>
        </w:rPr>
        <w:t>от 26.02.2020 № 162</w:t>
      </w:r>
      <w:r w:rsidRPr="0077359F">
        <w:rPr>
          <w:b/>
          <w:bCs/>
          <w:snapToGrid w:val="0"/>
          <w:sz w:val="32"/>
          <w:szCs w:val="32"/>
        </w:rPr>
        <w:t xml:space="preserve"> </w:t>
      </w:r>
    </w:p>
    <w:p w:rsidR="00BF2A24" w:rsidRPr="0077359F" w:rsidRDefault="00BF2A24" w:rsidP="002B1402">
      <w:pPr>
        <w:jc w:val="right"/>
        <w:rPr>
          <w:sz w:val="24"/>
          <w:szCs w:val="24"/>
        </w:rPr>
      </w:pPr>
      <w:r w:rsidRPr="0077359F">
        <w:rPr>
          <w:b/>
          <w:bCs/>
          <w:snapToGrid w:val="0"/>
          <w:sz w:val="32"/>
          <w:szCs w:val="32"/>
        </w:rPr>
        <w:t xml:space="preserve">   </w:t>
      </w:r>
    </w:p>
    <w:p w:rsidR="00BF2A24" w:rsidRPr="0077359F" w:rsidRDefault="00BF2A24" w:rsidP="000923BD">
      <w:pPr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Распределение бюджетных ассигнований бюджета муниципального образования на 2020 год  и на  плановый</w:t>
      </w:r>
    </w:p>
    <w:p w:rsidR="00BF2A24" w:rsidRPr="0077359F" w:rsidRDefault="00BF2A24" w:rsidP="000923BD">
      <w:pPr>
        <w:jc w:val="center"/>
        <w:rPr>
          <w:sz w:val="24"/>
          <w:szCs w:val="24"/>
        </w:rPr>
      </w:pPr>
      <w:r w:rsidRPr="0077359F">
        <w:rPr>
          <w:sz w:val="24"/>
          <w:szCs w:val="24"/>
        </w:rPr>
        <w:t>период 2021 и 2022 годов по целевым статьям (муниципальным  программам и непрограммным направлениям  деятельности), разделам, подразделам, группам  и  подгруппам видов расходов классификации расходов бюджетов</w:t>
      </w:r>
    </w:p>
    <w:p w:rsidR="00BF2A24" w:rsidRPr="0077359F" w:rsidRDefault="00BF2A24" w:rsidP="000923BD">
      <w:pPr>
        <w:jc w:val="right"/>
        <w:rPr>
          <w:sz w:val="24"/>
          <w:szCs w:val="24"/>
        </w:rPr>
      </w:pPr>
      <w:r w:rsidRPr="0077359F">
        <w:rPr>
          <w:sz w:val="24"/>
          <w:szCs w:val="24"/>
        </w:rPr>
        <w:t>(тыс. рублей)</w:t>
      </w:r>
    </w:p>
    <w:p w:rsidR="00BF2A24" w:rsidRPr="0077359F" w:rsidRDefault="00BF2A24" w:rsidP="000923BD">
      <w:pPr>
        <w:jc w:val="right"/>
        <w:rPr>
          <w:sz w:val="24"/>
          <w:szCs w:val="24"/>
        </w:rPr>
      </w:pPr>
    </w:p>
    <w:tbl>
      <w:tblPr>
        <w:tblW w:w="14616" w:type="dxa"/>
        <w:tblInd w:w="93" w:type="dxa"/>
        <w:tblLook w:val="00A0"/>
      </w:tblPr>
      <w:tblGrid>
        <w:gridCol w:w="6678"/>
        <w:gridCol w:w="1984"/>
        <w:gridCol w:w="709"/>
        <w:gridCol w:w="709"/>
        <w:gridCol w:w="708"/>
        <w:gridCol w:w="1276"/>
        <w:gridCol w:w="1276"/>
        <w:gridCol w:w="1276"/>
      </w:tblGrid>
      <w:tr w:rsidR="00BF2A24" w:rsidRPr="0077359F" w:rsidTr="000923BD">
        <w:trPr>
          <w:trHeight w:val="20"/>
        </w:trPr>
        <w:tc>
          <w:tcPr>
            <w:tcW w:w="6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2022 год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«Жилищно-коммунальное  хозяйство муниципального  образования   "Благодаровский сельсовет" Бугурусланского  района Оренбургской области на 2020-2024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2 368,1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Основное мероприятие "Мероприятия в области водоснабжения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муниципального образования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7735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289,9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>Основное мероприятие "Капитальный ремонт водопровода от проектируемой башни Рожновского (взамен старой) до существующей водопроводной сети в с. Благодаровка Бугурусланского района  Оренбургской области.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  <w:r w:rsidRPr="00773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06 S0450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  <w:r w:rsidRPr="0077359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"Мероприятия в области благоустройства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11 0 01 97040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"Реализация проектов развития сельских поселений, основанных на местных инициативах"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П5 S0990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7359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Прочие мероприятия в области коммунального хозяйства</w:t>
            </w:r>
            <w:r w:rsidRPr="0077359F">
              <w:rPr>
                <w:bCs/>
                <w:sz w:val="24"/>
                <w:szCs w:val="24"/>
              </w:rPr>
              <w:t xml:space="preserve"> </w:t>
            </w:r>
            <w:r w:rsidRPr="0077359F">
              <w:rPr>
                <w:sz w:val="24"/>
                <w:szCs w:val="24"/>
              </w:rPr>
              <w:t xml:space="preserve"> муниципального образования   "Благодаровский сельсовет"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7359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11 0 05 97050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77359F">
              <w:rPr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428,2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«Развитие сети   внутрипоселковых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3388,8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1154</w:t>
            </w:r>
          </w:p>
        </w:tc>
      </w:tr>
      <w:tr w:rsidR="00BF2A24" w:rsidRPr="0077359F" w:rsidTr="000923BD">
        <w:trPr>
          <w:trHeight w:val="2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BF2A24" w:rsidRPr="0077359F" w:rsidTr="000923BD">
        <w:trPr>
          <w:trHeight w:val="28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600,0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12 0 03 94020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1634,8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2020-2024 годы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140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13 0 01 93010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140</w:t>
            </w:r>
          </w:p>
        </w:tc>
      </w:tr>
      <w:tr w:rsidR="00BF2A24" w:rsidRPr="0077359F" w:rsidTr="000923BD">
        <w:trPr>
          <w:trHeight w:val="1172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2020-2024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C56020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4 2</w:t>
            </w:r>
            <w:r>
              <w:rPr>
                <w:bCs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3 832,3</w:t>
            </w:r>
          </w:p>
        </w:tc>
      </w:tr>
      <w:tr w:rsidR="00BF2A24" w:rsidRPr="0077359F" w:rsidTr="000923BD">
        <w:trPr>
          <w:trHeight w:val="40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544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"Обеспечение деятельности высшего должностного лица"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28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15 1 02 10110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632,8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1199,2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870,6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455,6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319,1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15 1 01 10100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9,5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32,9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32,9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95,1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87,5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7,6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164,3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1708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15 2 02 60010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1708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77 1 00 60010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8,7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382,9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192,3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  <w:r w:rsidRPr="0077359F">
              <w:rPr>
                <w:sz w:val="24"/>
                <w:szCs w:val="24"/>
              </w:rPr>
              <w:t>382,9</w:t>
            </w:r>
          </w:p>
        </w:tc>
      </w:tr>
      <w:tr w:rsidR="00BF2A24" w:rsidRPr="0077359F" w:rsidTr="000923BD">
        <w:trPr>
          <w:trHeight w:val="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 ИТОГО РАСХОДОВ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C56020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 xml:space="preserve">12 </w:t>
            </w:r>
            <w:r>
              <w:rPr>
                <w:bCs/>
                <w:sz w:val="24"/>
                <w:szCs w:val="24"/>
              </w:rPr>
              <w:t>658,7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8 556,5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F2A24" w:rsidRPr="0077359F" w:rsidRDefault="00BF2A24" w:rsidP="000923BD">
            <w:pPr>
              <w:jc w:val="center"/>
              <w:rPr>
                <w:bCs/>
                <w:sz w:val="24"/>
                <w:szCs w:val="24"/>
              </w:rPr>
            </w:pPr>
            <w:r w:rsidRPr="0077359F">
              <w:rPr>
                <w:bCs/>
                <w:sz w:val="24"/>
                <w:szCs w:val="24"/>
              </w:rPr>
              <w:t>10 134,9</w:t>
            </w:r>
          </w:p>
        </w:tc>
      </w:tr>
    </w:tbl>
    <w:p w:rsidR="00BF2A24" w:rsidRPr="0077359F" w:rsidRDefault="00BF2A24" w:rsidP="000923BD">
      <w:pPr>
        <w:jc w:val="right"/>
        <w:rPr>
          <w:sz w:val="24"/>
          <w:szCs w:val="24"/>
        </w:rPr>
      </w:pPr>
    </w:p>
    <w:p w:rsidR="00BF2A24" w:rsidRPr="0077359F" w:rsidRDefault="00BF2A24" w:rsidP="000923BD">
      <w:pPr>
        <w:jc w:val="right"/>
        <w:rPr>
          <w:sz w:val="24"/>
          <w:szCs w:val="24"/>
        </w:rPr>
      </w:pPr>
    </w:p>
    <w:p w:rsidR="00BF2A24" w:rsidRPr="0077359F" w:rsidRDefault="00BF2A24" w:rsidP="000923BD">
      <w:pPr>
        <w:tabs>
          <w:tab w:val="left" w:pos="6915"/>
        </w:tabs>
        <w:contextualSpacing/>
        <w:jc w:val="right"/>
        <w:rPr>
          <w:sz w:val="24"/>
          <w:szCs w:val="24"/>
        </w:rPr>
        <w:sectPr w:rsidR="00BF2A24" w:rsidRPr="0077359F" w:rsidSect="003B43B6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BF2A24" w:rsidRPr="000923BD" w:rsidRDefault="00BF2A24" w:rsidP="000923BD">
      <w:pPr>
        <w:tabs>
          <w:tab w:val="left" w:pos="6915"/>
        </w:tabs>
        <w:jc w:val="right"/>
        <w:rPr>
          <w:rFonts w:ascii="Arial" w:hAnsi="Arial" w:cs="Arial"/>
          <w:sz w:val="24"/>
          <w:szCs w:val="24"/>
        </w:rPr>
      </w:pPr>
    </w:p>
    <w:p w:rsidR="00BF2A24" w:rsidRDefault="00BF2A24" w:rsidP="002B1402">
      <w:pPr>
        <w:jc w:val="right"/>
        <w:rPr>
          <w:sz w:val="24"/>
          <w:szCs w:val="24"/>
        </w:rPr>
      </w:pPr>
      <w:r w:rsidRPr="002B140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BF2A24" w:rsidRDefault="00BF2A24" w:rsidP="002B1402">
      <w:pPr>
        <w:tabs>
          <w:tab w:val="left" w:pos="57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26.02.2020 № 162</w:t>
      </w:r>
    </w:p>
    <w:p w:rsidR="00BF2A24" w:rsidRPr="002B1402" w:rsidRDefault="00BF2A24" w:rsidP="002B1402">
      <w:pPr>
        <w:tabs>
          <w:tab w:val="left" w:pos="5793"/>
        </w:tabs>
        <w:jc w:val="right"/>
        <w:rPr>
          <w:sz w:val="24"/>
          <w:szCs w:val="24"/>
        </w:rPr>
      </w:pPr>
    </w:p>
    <w:p w:rsidR="00BF2A24" w:rsidRPr="002B1402" w:rsidRDefault="00BF2A24" w:rsidP="000923BD">
      <w:pPr>
        <w:jc w:val="center"/>
        <w:rPr>
          <w:sz w:val="24"/>
          <w:szCs w:val="24"/>
        </w:rPr>
      </w:pPr>
      <w:r w:rsidRPr="002B1402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BF2A24" w:rsidRPr="002B1402" w:rsidRDefault="00BF2A24" w:rsidP="000923BD">
      <w:pPr>
        <w:jc w:val="center"/>
        <w:rPr>
          <w:sz w:val="24"/>
          <w:szCs w:val="24"/>
        </w:rPr>
      </w:pPr>
      <w:r w:rsidRPr="002B1402">
        <w:rPr>
          <w:sz w:val="24"/>
          <w:szCs w:val="24"/>
        </w:rPr>
        <w:t>муниципального образования "Благодаровский сельсовет" на 2020 год и на плановый период  2021 и 2022 годов</w:t>
      </w:r>
    </w:p>
    <w:p w:rsidR="00BF2A24" w:rsidRPr="002B1402" w:rsidRDefault="00BF2A24" w:rsidP="000923BD">
      <w:pPr>
        <w:jc w:val="right"/>
        <w:rPr>
          <w:sz w:val="24"/>
          <w:szCs w:val="24"/>
        </w:rPr>
      </w:pPr>
      <w:r w:rsidRPr="002B1402">
        <w:rPr>
          <w:sz w:val="24"/>
          <w:szCs w:val="24"/>
        </w:rPr>
        <w:t>(тыс. рублей)</w:t>
      </w:r>
    </w:p>
    <w:p w:rsidR="00BF2A24" w:rsidRPr="002B1402" w:rsidRDefault="00BF2A24" w:rsidP="000923BD">
      <w:pPr>
        <w:jc w:val="right"/>
        <w:rPr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7504"/>
        <w:gridCol w:w="1592"/>
        <w:gridCol w:w="1384"/>
        <w:gridCol w:w="1418"/>
      </w:tblGrid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Код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2022 год</w:t>
            </w:r>
          </w:p>
        </w:tc>
      </w:tr>
      <w:tr w:rsidR="00BF2A24" w:rsidRPr="002B1402" w:rsidTr="00C56020">
        <w:trPr>
          <w:trHeight w:val="268"/>
        </w:trPr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5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370,7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370,7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- 12 288,0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-8556,5 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-10134,9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2" w:type="dxa"/>
          </w:tcPr>
          <w:p w:rsidR="00BF2A24" w:rsidRPr="002B1402" w:rsidRDefault="00BF2A24" w:rsidP="00C56020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12 658,7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8556,5 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12 658,7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8556,5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12 658,7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8556,5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10134,9</w:t>
            </w:r>
          </w:p>
        </w:tc>
      </w:tr>
      <w:tr w:rsidR="00BF2A24" w:rsidRPr="002B1402" w:rsidTr="00C56020">
        <w:trPr>
          <w:trHeight w:val="717"/>
        </w:trPr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12 658,7</w:t>
            </w: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8556,5</w:t>
            </w: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10134,9</w:t>
            </w:r>
          </w:p>
        </w:tc>
      </w:tr>
      <w:tr w:rsidR="00BF2A24" w:rsidRPr="002B1402" w:rsidTr="00C56020">
        <w:tc>
          <w:tcPr>
            <w:tcW w:w="355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4" w:type="dxa"/>
          </w:tcPr>
          <w:p w:rsidR="00BF2A24" w:rsidRPr="002B1402" w:rsidRDefault="00BF2A24" w:rsidP="000923BD">
            <w:pPr>
              <w:jc w:val="both"/>
              <w:rPr>
                <w:sz w:val="24"/>
                <w:szCs w:val="24"/>
              </w:rPr>
            </w:pPr>
            <w:r w:rsidRPr="002B1402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92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F2A24" w:rsidRPr="002B1402" w:rsidRDefault="00BF2A24" w:rsidP="00092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2A24" w:rsidRPr="002B1402" w:rsidRDefault="00BF2A24" w:rsidP="000923BD">
      <w:pPr>
        <w:rPr>
          <w:sz w:val="24"/>
          <w:szCs w:val="24"/>
        </w:rPr>
      </w:pPr>
    </w:p>
    <w:p w:rsidR="00BF2A24" w:rsidRPr="005B6BC3" w:rsidRDefault="00BF2A24" w:rsidP="006D6092">
      <w:pPr>
        <w:rPr>
          <w:rFonts w:ascii="Arial" w:hAnsi="Arial" w:cs="Arial"/>
          <w:sz w:val="24"/>
          <w:szCs w:val="24"/>
        </w:rPr>
      </w:pPr>
    </w:p>
    <w:sectPr w:rsidR="00BF2A24" w:rsidRPr="005B6BC3" w:rsidSect="00D545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A24" w:rsidRDefault="00BF2A24">
      <w:r>
        <w:separator/>
      </w:r>
    </w:p>
  </w:endnote>
  <w:endnote w:type="continuationSeparator" w:id="0">
    <w:p w:rsidR="00BF2A24" w:rsidRDefault="00BF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A24" w:rsidRDefault="00BF2A24">
      <w:r>
        <w:separator/>
      </w:r>
    </w:p>
  </w:footnote>
  <w:footnote w:type="continuationSeparator" w:id="0">
    <w:p w:rsidR="00BF2A24" w:rsidRDefault="00BF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22"/>
    <w:rsid w:val="00010A18"/>
    <w:rsid w:val="00021F90"/>
    <w:rsid w:val="00022030"/>
    <w:rsid w:val="00022F96"/>
    <w:rsid w:val="000233E6"/>
    <w:rsid w:val="000323F3"/>
    <w:rsid w:val="0003287C"/>
    <w:rsid w:val="0003763F"/>
    <w:rsid w:val="000379C2"/>
    <w:rsid w:val="000513AE"/>
    <w:rsid w:val="00060643"/>
    <w:rsid w:val="00066EFC"/>
    <w:rsid w:val="00082EEA"/>
    <w:rsid w:val="000833C4"/>
    <w:rsid w:val="000923BD"/>
    <w:rsid w:val="000A6783"/>
    <w:rsid w:val="000B35CC"/>
    <w:rsid w:val="000C67A4"/>
    <w:rsid w:val="000D3C7F"/>
    <w:rsid w:val="000D6843"/>
    <w:rsid w:val="000D707C"/>
    <w:rsid w:val="000F08AC"/>
    <w:rsid w:val="00102070"/>
    <w:rsid w:val="00102C8C"/>
    <w:rsid w:val="00105DCA"/>
    <w:rsid w:val="001062CE"/>
    <w:rsid w:val="001265F6"/>
    <w:rsid w:val="001600D6"/>
    <w:rsid w:val="00165354"/>
    <w:rsid w:val="00165AF7"/>
    <w:rsid w:val="0017242E"/>
    <w:rsid w:val="00177518"/>
    <w:rsid w:val="001805DA"/>
    <w:rsid w:val="00185365"/>
    <w:rsid w:val="00193D80"/>
    <w:rsid w:val="00195765"/>
    <w:rsid w:val="001A70BD"/>
    <w:rsid w:val="001B7686"/>
    <w:rsid w:val="001C11A9"/>
    <w:rsid w:val="001C1676"/>
    <w:rsid w:val="001C4449"/>
    <w:rsid w:val="001C496E"/>
    <w:rsid w:val="001C7334"/>
    <w:rsid w:val="001D7D05"/>
    <w:rsid w:val="001E11F0"/>
    <w:rsid w:val="001F588D"/>
    <w:rsid w:val="002006A3"/>
    <w:rsid w:val="002056CF"/>
    <w:rsid w:val="00207A5A"/>
    <w:rsid w:val="00211C79"/>
    <w:rsid w:val="00216BDB"/>
    <w:rsid w:val="0023392A"/>
    <w:rsid w:val="00237496"/>
    <w:rsid w:val="00244DE4"/>
    <w:rsid w:val="00254938"/>
    <w:rsid w:val="00267D72"/>
    <w:rsid w:val="00277BA4"/>
    <w:rsid w:val="002828C4"/>
    <w:rsid w:val="00293C91"/>
    <w:rsid w:val="002A100E"/>
    <w:rsid w:val="002A1650"/>
    <w:rsid w:val="002A40BE"/>
    <w:rsid w:val="002A7EC7"/>
    <w:rsid w:val="002B1402"/>
    <w:rsid w:val="002B561C"/>
    <w:rsid w:val="002B6107"/>
    <w:rsid w:val="002C0898"/>
    <w:rsid w:val="002C4EB7"/>
    <w:rsid w:val="002D1215"/>
    <w:rsid w:val="002D1824"/>
    <w:rsid w:val="002D551E"/>
    <w:rsid w:val="002D574F"/>
    <w:rsid w:val="002E0A98"/>
    <w:rsid w:val="00301503"/>
    <w:rsid w:val="003019DA"/>
    <w:rsid w:val="003174EF"/>
    <w:rsid w:val="00323EEB"/>
    <w:rsid w:val="00325E78"/>
    <w:rsid w:val="00326979"/>
    <w:rsid w:val="0033058C"/>
    <w:rsid w:val="00342114"/>
    <w:rsid w:val="00362230"/>
    <w:rsid w:val="00362508"/>
    <w:rsid w:val="00385209"/>
    <w:rsid w:val="00387106"/>
    <w:rsid w:val="00392405"/>
    <w:rsid w:val="00393DD1"/>
    <w:rsid w:val="00395754"/>
    <w:rsid w:val="003B3679"/>
    <w:rsid w:val="003B43B6"/>
    <w:rsid w:val="003B5EF3"/>
    <w:rsid w:val="003C1903"/>
    <w:rsid w:val="003D283A"/>
    <w:rsid w:val="003D5815"/>
    <w:rsid w:val="003D62CB"/>
    <w:rsid w:val="003D6BB8"/>
    <w:rsid w:val="003F1B6E"/>
    <w:rsid w:val="00401483"/>
    <w:rsid w:val="004039FC"/>
    <w:rsid w:val="004251B6"/>
    <w:rsid w:val="00461F54"/>
    <w:rsid w:val="00464FB9"/>
    <w:rsid w:val="00476CDC"/>
    <w:rsid w:val="004914CB"/>
    <w:rsid w:val="004C066A"/>
    <w:rsid w:val="004C1922"/>
    <w:rsid w:val="004E47AE"/>
    <w:rsid w:val="004F5E51"/>
    <w:rsid w:val="0053416E"/>
    <w:rsid w:val="005376BD"/>
    <w:rsid w:val="00550DB0"/>
    <w:rsid w:val="005527FC"/>
    <w:rsid w:val="00554261"/>
    <w:rsid w:val="00564192"/>
    <w:rsid w:val="00565DDE"/>
    <w:rsid w:val="00575AAA"/>
    <w:rsid w:val="00577A16"/>
    <w:rsid w:val="00584D55"/>
    <w:rsid w:val="00586EC3"/>
    <w:rsid w:val="005A3E29"/>
    <w:rsid w:val="005A755B"/>
    <w:rsid w:val="005B3DC0"/>
    <w:rsid w:val="005B59D2"/>
    <w:rsid w:val="005B6BC3"/>
    <w:rsid w:val="005B79B8"/>
    <w:rsid w:val="005D28BE"/>
    <w:rsid w:val="005D7B77"/>
    <w:rsid w:val="005E308E"/>
    <w:rsid w:val="005F105D"/>
    <w:rsid w:val="005F3CF6"/>
    <w:rsid w:val="00611636"/>
    <w:rsid w:val="006267F5"/>
    <w:rsid w:val="00641529"/>
    <w:rsid w:val="00646B6D"/>
    <w:rsid w:val="00646F89"/>
    <w:rsid w:val="00660070"/>
    <w:rsid w:val="00662DE9"/>
    <w:rsid w:val="00666B8E"/>
    <w:rsid w:val="00674213"/>
    <w:rsid w:val="00692838"/>
    <w:rsid w:val="006B3C01"/>
    <w:rsid w:val="006C3408"/>
    <w:rsid w:val="006D29F4"/>
    <w:rsid w:val="006D6092"/>
    <w:rsid w:val="006D795C"/>
    <w:rsid w:val="006E4523"/>
    <w:rsid w:val="006F4B33"/>
    <w:rsid w:val="00713BC3"/>
    <w:rsid w:val="00714AC6"/>
    <w:rsid w:val="00716CDE"/>
    <w:rsid w:val="00720B2E"/>
    <w:rsid w:val="00723685"/>
    <w:rsid w:val="007462B7"/>
    <w:rsid w:val="007469F4"/>
    <w:rsid w:val="00750F7A"/>
    <w:rsid w:val="007717CC"/>
    <w:rsid w:val="0077359F"/>
    <w:rsid w:val="0079448D"/>
    <w:rsid w:val="007975E3"/>
    <w:rsid w:val="007A2004"/>
    <w:rsid w:val="007B77B5"/>
    <w:rsid w:val="007D5A9A"/>
    <w:rsid w:val="007E4639"/>
    <w:rsid w:val="00802661"/>
    <w:rsid w:val="00805E1A"/>
    <w:rsid w:val="00807DA3"/>
    <w:rsid w:val="0082010D"/>
    <w:rsid w:val="00833106"/>
    <w:rsid w:val="008468AD"/>
    <w:rsid w:val="008603BF"/>
    <w:rsid w:val="008620C5"/>
    <w:rsid w:val="008632A9"/>
    <w:rsid w:val="00864900"/>
    <w:rsid w:val="0086755E"/>
    <w:rsid w:val="00867A29"/>
    <w:rsid w:val="00885247"/>
    <w:rsid w:val="008B2EE9"/>
    <w:rsid w:val="008B41D6"/>
    <w:rsid w:val="008D1DE2"/>
    <w:rsid w:val="00923377"/>
    <w:rsid w:val="00952CA9"/>
    <w:rsid w:val="00953993"/>
    <w:rsid w:val="00994451"/>
    <w:rsid w:val="009A258A"/>
    <w:rsid w:val="009A7044"/>
    <w:rsid w:val="009B2EDC"/>
    <w:rsid w:val="009D132A"/>
    <w:rsid w:val="009D4AC7"/>
    <w:rsid w:val="009E16EB"/>
    <w:rsid w:val="009E3629"/>
    <w:rsid w:val="009E3794"/>
    <w:rsid w:val="009F015E"/>
    <w:rsid w:val="009F046F"/>
    <w:rsid w:val="00A02C70"/>
    <w:rsid w:val="00A106FE"/>
    <w:rsid w:val="00A12487"/>
    <w:rsid w:val="00A41E60"/>
    <w:rsid w:val="00A540DF"/>
    <w:rsid w:val="00A6263F"/>
    <w:rsid w:val="00A92AF1"/>
    <w:rsid w:val="00A97D35"/>
    <w:rsid w:val="00AB0DD0"/>
    <w:rsid w:val="00AB2A77"/>
    <w:rsid w:val="00AB3780"/>
    <w:rsid w:val="00AC0F6E"/>
    <w:rsid w:val="00AD79D5"/>
    <w:rsid w:val="00AE3FB8"/>
    <w:rsid w:val="00AF08DD"/>
    <w:rsid w:val="00AF3AA6"/>
    <w:rsid w:val="00B150D3"/>
    <w:rsid w:val="00B23938"/>
    <w:rsid w:val="00B3304F"/>
    <w:rsid w:val="00B4553E"/>
    <w:rsid w:val="00B63865"/>
    <w:rsid w:val="00B707CB"/>
    <w:rsid w:val="00B811A3"/>
    <w:rsid w:val="00B9719D"/>
    <w:rsid w:val="00BC1422"/>
    <w:rsid w:val="00BC2B54"/>
    <w:rsid w:val="00BC51C4"/>
    <w:rsid w:val="00BD26D2"/>
    <w:rsid w:val="00BE53CE"/>
    <w:rsid w:val="00BF2A24"/>
    <w:rsid w:val="00C21B7D"/>
    <w:rsid w:val="00C31107"/>
    <w:rsid w:val="00C31A4F"/>
    <w:rsid w:val="00C4753A"/>
    <w:rsid w:val="00C52CC2"/>
    <w:rsid w:val="00C56020"/>
    <w:rsid w:val="00C6532F"/>
    <w:rsid w:val="00C704AC"/>
    <w:rsid w:val="00C71B53"/>
    <w:rsid w:val="00C8533C"/>
    <w:rsid w:val="00C963D6"/>
    <w:rsid w:val="00CD36E1"/>
    <w:rsid w:val="00CD5A1A"/>
    <w:rsid w:val="00CE273D"/>
    <w:rsid w:val="00CF37B5"/>
    <w:rsid w:val="00D27227"/>
    <w:rsid w:val="00D4438B"/>
    <w:rsid w:val="00D545B3"/>
    <w:rsid w:val="00D550A5"/>
    <w:rsid w:val="00D6316B"/>
    <w:rsid w:val="00D66460"/>
    <w:rsid w:val="00D7007A"/>
    <w:rsid w:val="00D93CFE"/>
    <w:rsid w:val="00D94333"/>
    <w:rsid w:val="00D96A11"/>
    <w:rsid w:val="00DA4FEF"/>
    <w:rsid w:val="00DA6E38"/>
    <w:rsid w:val="00DB2684"/>
    <w:rsid w:val="00DB678D"/>
    <w:rsid w:val="00DB760A"/>
    <w:rsid w:val="00DC380D"/>
    <w:rsid w:val="00DD06C5"/>
    <w:rsid w:val="00DD3F32"/>
    <w:rsid w:val="00DE3181"/>
    <w:rsid w:val="00DE70C1"/>
    <w:rsid w:val="00DE76CE"/>
    <w:rsid w:val="00DF79AF"/>
    <w:rsid w:val="00E1157C"/>
    <w:rsid w:val="00E31BBA"/>
    <w:rsid w:val="00E37ECC"/>
    <w:rsid w:val="00E42B49"/>
    <w:rsid w:val="00E42C24"/>
    <w:rsid w:val="00E460F9"/>
    <w:rsid w:val="00E66949"/>
    <w:rsid w:val="00E74C96"/>
    <w:rsid w:val="00E84A70"/>
    <w:rsid w:val="00E85506"/>
    <w:rsid w:val="00E92A59"/>
    <w:rsid w:val="00E954F6"/>
    <w:rsid w:val="00EB0DB2"/>
    <w:rsid w:val="00EB3879"/>
    <w:rsid w:val="00EC29A1"/>
    <w:rsid w:val="00EC52E9"/>
    <w:rsid w:val="00EE0800"/>
    <w:rsid w:val="00EE3D1E"/>
    <w:rsid w:val="00EE488D"/>
    <w:rsid w:val="00EF209D"/>
    <w:rsid w:val="00EF3A33"/>
    <w:rsid w:val="00EF7F05"/>
    <w:rsid w:val="00F01683"/>
    <w:rsid w:val="00F35BC0"/>
    <w:rsid w:val="00F36F5D"/>
    <w:rsid w:val="00F411A6"/>
    <w:rsid w:val="00F41AAA"/>
    <w:rsid w:val="00F46665"/>
    <w:rsid w:val="00F53AB8"/>
    <w:rsid w:val="00F54549"/>
    <w:rsid w:val="00F62D9D"/>
    <w:rsid w:val="00F64A51"/>
    <w:rsid w:val="00F66212"/>
    <w:rsid w:val="00F70197"/>
    <w:rsid w:val="00F82E5E"/>
    <w:rsid w:val="00F8519E"/>
    <w:rsid w:val="00F87A1A"/>
    <w:rsid w:val="00FB1D5F"/>
    <w:rsid w:val="00FD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92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1922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19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4E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22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00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00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4EB7"/>
    <w:rPr>
      <w:rFonts w:ascii="Calibri" w:hAnsi="Calibri" w:cs="Times New Roman"/>
      <w:b/>
      <w:bCs/>
      <w:sz w:val="28"/>
      <w:szCs w:val="28"/>
    </w:rPr>
  </w:style>
  <w:style w:type="character" w:customStyle="1" w:styleId="TitleChar">
    <w:name w:val="Title Char"/>
    <w:uiPriority w:val="99"/>
    <w:locked/>
    <w:rsid w:val="004C1922"/>
    <w:rPr>
      <w:rFonts w:ascii="Arial" w:hAnsi="Arial"/>
      <w:b/>
      <w:kern w:val="28"/>
      <w:sz w:val="32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4C1922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A92AF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4C1922"/>
    <w:rPr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4C1922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AF1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locked/>
    <w:rsid w:val="004C1922"/>
    <w:rPr>
      <w:sz w:val="16"/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4C1922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A92AF1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C1922"/>
    <w:pPr>
      <w:ind w:left="720"/>
      <w:contextualSpacing/>
    </w:pPr>
  </w:style>
  <w:style w:type="paragraph" w:customStyle="1" w:styleId="ConsPlusCell">
    <w:name w:val="ConsPlusCell"/>
    <w:uiPriority w:val="99"/>
    <w:rsid w:val="002C4E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uiPriority w:val="99"/>
    <w:rsid w:val="002C4EB7"/>
    <w:pPr>
      <w:widowControl w:val="0"/>
      <w:ind w:right="19772"/>
    </w:pPr>
    <w:rPr>
      <w:rFonts w:ascii="Arial" w:hAnsi="Arial"/>
      <w:b/>
      <w:sz w:val="16"/>
      <w:szCs w:val="20"/>
    </w:rPr>
  </w:style>
  <w:style w:type="paragraph" w:customStyle="1" w:styleId="Web">
    <w:name w:val="Обычный (Web)"/>
    <w:basedOn w:val="Normal"/>
    <w:uiPriority w:val="99"/>
    <w:rsid w:val="002C4EB7"/>
    <w:pPr>
      <w:spacing w:before="100" w:after="100"/>
    </w:pPr>
    <w:rPr>
      <w:rFonts w:ascii="Arial Unicode MS" w:eastAsia="Arial Unicode MS"/>
      <w:sz w:val="24"/>
    </w:rPr>
  </w:style>
  <w:style w:type="character" w:customStyle="1" w:styleId="blk">
    <w:name w:val="blk"/>
    <w:basedOn w:val="DefaultParagraphFont"/>
    <w:uiPriority w:val="99"/>
    <w:rsid w:val="002C4EB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64FB9"/>
    <w:rPr>
      <w:rFonts w:cs="Times New Roman"/>
    </w:rPr>
  </w:style>
  <w:style w:type="paragraph" w:customStyle="1" w:styleId="ConsPlusNormal">
    <w:name w:val="ConsPlusNormal"/>
    <w:uiPriority w:val="99"/>
    <w:rsid w:val="002C0898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1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13A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B6BC3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rsid w:val="003D28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09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9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1105</TotalTime>
  <Pages>15</Pages>
  <Words>3539</Words>
  <Characters>20176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2020-03-06T05:36:00Z</cp:lastPrinted>
  <dcterms:created xsi:type="dcterms:W3CDTF">2018-11-27T10:52:00Z</dcterms:created>
  <dcterms:modified xsi:type="dcterms:W3CDTF">2020-03-06T05:44:00Z</dcterms:modified>
</cp:coreProperties>
</file>