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8E" w:rsidRDefault="008D6D8E" w:rsidP="008D6D8E">
      <w:pPr>
        <w:widowControl w:val="0"/>
        <w:suppressAutoHyphens w:val="0"/>
        <w:jc w:val="center"/>
        <w:rPr>
          <w:b/>
          <w:bCs/>
          <w:sz w:val="26"/>
          <w:szCs w:val="26"/>
        </w:rPr>
      </w:pPr>
      <w:r>
        <w:rPr>
          <w:b/>
        </w:rPr>
        <w:t>ЗАКЛЮЧЕНИЕ</w:t>
      </w:r>
    </w:p>
    <w:p w:rsidR="008D6D8E" w:rsidRDefault="008D6D8E" w:rsidP="008D6D8E">
      <w:pPr>
        <w:widowControl w:val="0"/>
        <w:suppressAutoHyphens w:val="0"/>
        <w:jc w:val="center"/>
        <w:rPr>
          <w:b/>
        </w:rPr>
      </w:pPr>
      <w:r>
        <w:rPr>
          <w:b/>
          <w:bCs/>
          <w:sz w:val="26"/>
          <w:szCs w:val="26"/>
        </w:rPr>
        <w:t xml:space="preserve">по результатам публичных слушаний по </w:t>
      </w:r>
      <w:r>
        <w:rPr>
          <w:b/>
          <w:bCs/>
        </w:rPr>
        <w:t xml:space="preserve">вопросу внесения изменений и дополнений в Правила землепользования и застройки </w:t>
      </w:r>
    </w:p>
    <w:p w:rsidR="008D6D8E" w:rsidRDefault="008D6D8E" w:rsidP="008D6D8E">
      <w:pPr>
        <w:pStyle w:val="a5"/>
        <w:widowControl w:val="0"/>
        <w:suppressAutoHyphens w:val="0"/>
        <w:ind w:firstLine="0"/>
        <w:jc w:val="center"/>
      </w:pPr>
    </w:p>
    <w:p w:rsidR="008D6D8E" w:rsidRDefault="008D6D8E" w:rsidP="008D6D8E">
      <w:pPr>
        <w:pStyle w:val="a5"/>
        <w:widowControl w:val="0"/>
        <w:suppressAutoHyphens w:val="0"/>
        <w:ind w:firstLine="0"/>
        <w:jc w:val="center"/>
        <w:rPr>
          <w:b/>
          <w:bCs/>
        </w:rPr>
      </w:pPr>
    </w:p>
    <w:tbl>
      <w:tblPr>
        <w:tblW w:w="1653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3844"/>
      </w:tblGrid>
      <w:tr w:rsidR="008D6D8E" w:rsidTr="008D6D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E" w:rsidRDefault="008D6D8E">
            <w:pPr>
              <w:spacing w:after="12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Инициатор слушаний:</w:t>
            </w:r>
          </w:p>
        </w:tc>
        <w:tc>
          <w:tcPr>
            <w:tcW w:w="1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E" w:rsidRDefault="008D6D8E">
            <w:pPr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Администрация Благодаровского сельсовета Бугурусланского района</w:t>
            </w:r>
          </w:p>
          <w:p w:rsidR="008D6D8E" w:rsidRDefault="008D6D8E">
            <w:pPr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Оренбургской области</w:t>
            </w:r>
          </w:p>
        </w:tc>
      </w:tr>
      <w:tr w:rsidR="008D6D8E" w:rsidTr="008D6D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E" w:rsidRDefault="008D6D8E">
            <w:pPr>
              <w:spacing w:after="12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Организатор слушаний:</w:t>
            </w:r>
          </w:p>
        </w:tc>
        <w:tc>
          <w:tcPr>
            <w:tcW w:w="1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E" w:rsidRDefault="008D6D8E">
            <w:pPr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Благодаровского сельсовета Бугурусланского района </w:t>
            </w:r>
          </w:p>
          <w:p w:rsidR="008D6D8E" w:rsidRDefault="008D6D8E">
            <w:pPr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</w:rPr>
              <w:t>Оренбургской области</w:t>
            </w:r>
          </w:p>
        </w:tc>
      </w:tr>
      <w:tr w:rsidR="008D6D8E" w:rsidTr="008D6D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E" w:rsidRDefault="008D6D8E">
            <w:pPr>
              <w:spacing w:after="12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Решение о проведении публичных слушаний:</w:t>
            </w:r>
          </w:p>
        </w:tc>
        <w:tc>
          <w:tcPr>
            <w:tcW w:w="1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E" w:rsidRDefault="008D6D8E">
            <w:pPr>
              <w:rPr>
                <w:rFonts w:eastAsia="Calibri"/>
              </w:rPr>
            </w:pPr>
            <w:r>
              <w:rPr>
                <w:rFonts w:eastAsia="Calibri"/>
              </w:rPr>
              <w:t>Постановление администрации Благодаровского сельсовета Бугурусланского района</w:t>
            </w:r>
          </w:p>
          <w:p w:rsidR="008D6D8E" w:rsidRDefault="008D6D8E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Оренбургской области от 14.03.2014г. № 12-п</w:t>
            </w:r>
          </w:p>
        </w:tc>
      </w:tr>
      <w:tr w:rsidR="008D6D8E" w:rsidTr="008D6D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E" w:rsidRDefault="008D6D8E">
            <w:pPr>
              <w:spacing w:after="12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Способ оповещения общественности:</w:t>
            </w:r>
          </w:p>
        </w:tc>
        <w:tc>
          <w:tcPr>
            <w:tcW w:w="1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E" w:rsidRDefault="008D6D8E">
            <w:pPr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Публикация постановления о проведении слушаний на информационных стендах и </w:t>
            </w:r>
          </w:p>
          <w:p w:rsidR="008D6D8E" w:rsidRDefault="008D6D8E">
            <w:pPr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на официальном сайте </w:t>
            </w:r>
            <w:proofErr w:type="spellStart"/>
            <w:r>
              <w:rPr>
                <w:rFonts w:eastAsia="Calibri"/>
                <w:lang w:val="en-US"/>
              </w:rPr>
              <w:t>adm</w:t>
            </w:r>
            <w:proofErr w:type="spellEnd"/>
            <w:r>
              <w:rPr>
                <w:rFonts w:eastAsia="Calibri"/>
              </w:rPr>
              <w:t>-</w:t>
            </w:r>
            <w:proofErr w:type="spellStart"/>
            <w:r>
              <w:rPr>
                <w:rFonts w:eastAsia="Calibri"/>
                <w:lang w:val="en-US"/>
              </w:rPr>
              <w:t>blagod</w:t>
            </w:r>
            <w:proofErr w:type="spellEnd"/>
            <w:r>
              <w:rPr>
                <w:rFonts w:eastAsia="Calibri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ucoz</w:t>
            </w:r>
            <w:proofErr w:type="spellEnd"/>
            <w:r>
              <w:rPr>
                <w:rFonts w:eastAsia="Calibri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8D6D8E" w:rsidTr="008D6D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E" w:rsidRDefault="008D6D8E">
            <w:pPr>
              <w:spacing w:after="12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Дата, время и место проведения слушаний: </w:t>
            </w:r>
          </w:p>
          <w:p w:rsidR="008D6D8E" w:rsidRDefault="008D6D8E">
            <w:pPr>
              <w:spacing w:after="120"/>
              <w:outlineLvl w:val="0"/>
              <w:rPr>
                <w:rFonts w:eastAsia="Calibri"/>
              </w:rPr>
            </w:pPr>
          </w:p>
        </w:tc>
        <w:tc>
          <w:tcPr>
            <w:tcW w:w="1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E" w:rsidRDefault="008D6D8E">
            <w:pPr>
              <w:outlineLvl w:val="0"/>
              <w:rPr>
                <w:rFonts w:eastAsia="Calibri"/>
              </w:rPr>
            </w:pPr>
            <w:r>
              <w:rPr>
                <w:bCs/>
              </w:rPr>
              <w:t>09.04.2014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</w:rPr>
              <w:t>года в 15.00 часов по местному времени,</w:t>
            </w:r>
          </w:p>
          <w:p w:rsidR="008D6D8E" w:rsidRDefault="008D6D8E">
            <w:pPr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здании СДК по адресу: с. Благодаровка, ул. Чапаевская, дом 19а </w:t>
            </w:r>
          </w:p>
          <w:p w:rsidR="008D6D8E" w:rsidRDefault="008D6D8E">
            <w:pPr>
              <w:outlineLvl w:val="0"/>
              <w:rPr>
                <w:rFonts w:eastAsia="Calibri"/>
                <w:b/>
              </w:rPr>
            </w:pPr>
          </w:p>
        </w:tc>
      </w:tr>
      <w:tr w:rsidR="008D6D8E" w:rsidTr="008D6D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E" w:rsidRDefault="008D6D8E">
            <w:pPr>
              <w:spacing w:after="12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по материалам слушаний:</w:t>
            </w:r>
          </w:p>
        </w:tc>
        <w:tc>
          <w:tcPr>
            <w:tcW w:w="1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E" w:rsidRDefault="008D6D8E">
            <w:pPr>
              <w:rPr>
                <w:rFonts w:eastAsia="Calibri"/>
              </w:rPr>
            </w:pPr>
            <w:r>
              <w:rPr>
                <w:rFonts w:eastAsia="Calibri"/>
              </w:rPr>
              <w:t>Отсутствуют</w:t>
            </w:r>
          </w:p>
          <w:p w:rsidR="008D6D8E" w:rsidRDefault="008D6D8E">
            <w:pPr>
              <w:outlineLvl w:val="0"/>
              <w:rPr>
                <w:rFonts w:eastAsia="Calibri"/>
                <w:b/>
              </w:rPr>
            </w:pPr>
          </w:p>
        </w:tc>
      </w:tr>
      <w:tr w:rsidR="008D6D8E" w:rsidTr="008D6D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E" w:rsidRDefault="008D6D8E">
            <w:pPr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Результаты публичных слушаний: </w:t>
            </w:r>
          </w:p>
          <w:p w:rsidR="008D6D8E" w:rsidRDefault="008D6D8E">
            <w:pPr>
              <w:spacing w:after="120"/>
              <w:outlineLvl w:val="0"/>
              <w:rPr>
                <w:rFonts w:eastAsia="Calibri"/>
              </w:rPr>
            </w:pPr>
          </w:p>
        </w:tc>
        <w:tc>
          <w:tcPr>
            <w:tcW w:w="1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E" w:rsidRDefault="008D6D8E" w:rsidP="0067507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и процедура проведения публичных слушаний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соблюдены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D8E" w:rsidRDefault="008D6D8E" w:rsidP="00675077">
            <w:pPr>
              <w:widowControl w:val="0"/>
              <w:numPr>
                <w:ilvl w:val="0"/>
                <w:numId w:val="1"/>
              </w:numPr>
              <w:suppressAutoHyphens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Публичные слушания по проекту внесения изменений и дополнений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</w:t>
            </w:r>
          </w:p>
          <w:p w:rsidR="008D6D8E" w:rsidRDefault="008D6D8E" w:rsidP="00675077">
            <w:pPr>
              <w:widowControl w:val="0"/>
              <w:numPr>
                <w:ilvl w:val="0"/>
                <w:numId w:val="1"/>
              </w:numPr>
              <w:suppressAutoHyphens w:val="0"/>
              <w:jc w:val="both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 xml:space="preserve">Правила землепользования и застройки </w:t>
            </w:r>
            <w:r>
              <w:t>считать состоявшимися.</w:t>
            </w:r>
          </w:p>
          <w:p w:rsidR="008D6D8E" w:rsidRDefault="008D6D8E">
            <w:pPr>
              <w:suppressAutoHyphens w:val="0"/>
              <w:spacing w:before="100" w:beforeAutospacing="1"/>
              <w:ind w:left="360"/>
              <w:contextualSpacing/>
              <w:rPr>
                <w:b/>
                <w:lang w:eastAsia="ru-RU"/>
              </w:rPr>
            </w:pPr>
          </w:p>
        </w:tc>
      </w:tr>
    </w:tbl>
    <w:p w:rsidR="008D6D8E" w:rsidRDefault="008D6D8E" w:rsidP="008D6D8E">
      <w:pPr>
        <w:jc w:val="both"/>
        <w:outlineLvl w:val="0"/>
        <w:rPr>
          <w:b/>
        </w:rPr>
      </w:pPr>
    </w:p>
    <w:p w:rsidR="008D6D8E" w:rsidRDefault="008D6D8E" w:rsidP="008D6D8E">
      <w:pPr>
        <w:jc w:val="both"/>
        <w:rPr>
          <w:b/>
        </w:rPr>
      </w:pPr>
    </w:p>
    <w:p w:rsidR="008D6D8E" w:rsidRDefault="008D6D8E" w:rsidP="008D6D8E">
      <w:pPr>
        <w:jc w:val="both"/>
        <w:rPr>
          <w:b/>
        </w:rPr>
      </w:pPr>
    </w:p>
    <w:p w:rsidR="008D6D8E" w:rsidRDefault="008D6D8E" w:rsidP="008D6D8E">
      <w:pPr>
        <w:jc w:val="both"/>
        <w:rPr>
          <w:b/>
        </w:rPr>
      </w:pPr>
    </w:p>
    <w:p w:rsidR="008D6D8E" w:rsidRDefault="008D6D8E" w:rsidP="008D6D8E">
      <w:pPr>
        <w:jc w:val="both"/>
      </w:pPr>
      <w:r>
        <w:t xml:space="preserve">Председатель собрания                                                                             </w:t>
      </w:r>
      <w:proofErr w:type="spellStart"/>
      <w:r>
        <w:t>Е.В.Демидова</w:t>
      </w:r>
      <w:proofErr w:type="spellEnd"/>
    </w:p>
    <w:p w:rsidR="008D6D8E" w:rsidRDefault="008D6D8E" w:rsidP="008D6D8E">
      <w:pPr>
        <w:jc w:val="both"/>
      </w:pPr>
    </w:p>
    <w:p w:rsidR="008D6D8E" w:rsidRDefault="008D6D8E" w:rsidP="008D6D8E">
      <w:pPr>
        <w:jc w:val="both"/>
      </w:pPr>
      <w:r>
        <w:t xml:space="preserve">Секретарь собрания                                                                                   Л.Т. </w:t>
      </w:r>
      <w:proofErr w:type="spellStart"/>
      <w:r>
        <w:t>Ахметшина</w:t>
      </w:r>
      <w:proofErr w:type="spellEnd"/>
    </w:p>
    <w:p w:rsidR="008D6D8E" w:rsidRDefault="008D6D8E" w:rsidP="008D6D8E">
      <w:pPr>
        <w:pStyle w:val="a3"/>
        <w:widowControl w:val="0"/>
        <w:suppressAutoHyphens w:val="0"/>
        <w:spacing w:after="0"/>
        <w:jc w:val="both"/>
      </w:pPr>
    </w:p>
    <w:p w:rsidR="008D6D8E" w:rsidRDefault="008D6D8E" w:rsidP="008D6D8E"/>
    <w:p w:rsidR="0006694A" w:rsidRDefault="0006694A" w:rsidP="008D6D8E">
      <w:pPr>
        <w:ind w:left="-1418" w:hanging="142"/>
      </w:pPr>
    </w:p>
    <w:sectPr w:rsidR="0006694A" w:rsidSect="008D6D8E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D0A"/>
    <w:multiLevelType w:val="hybridMultilevel"/>
    <w:tmpl w:val="4C7CCA44"/>
    <w:lvl w:ilvl="0" w:tplc="0BECE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F7"/>
    <w:rsid w:val="0006694A"/>
    <w:rsid w:val="008D6D8E"/>
    <w:rsid w:val="00D1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6D8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D6D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8D6D8E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D6D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qFormat/>
    <w:rsid w:val="008D6D8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6D8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D6D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8D6D8E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D6D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qFormat/>
    <w:rsid w:val="008D6D8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2017-01-25T11:52:00Z</dcterms:created>
  <dcterms:modified xsi:type="dcterms:W3CDTF">2017-01-25T11:53:00Z</dcterms:modified>
</cp:coreProperties>
</file>