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58" w:rsidRPr="00C5056F" w:rsidRDefault="00C5056F">
      <w:pPr>
        <w:rPr>
          <w:sz w:val="36"/>
          <w:szCs w:val="36"/>
        </w:rPr>
      </w:pPr>
      <w:r w:rsidRPr="00C5056F">
        <w:rPr>
          <w:sz w:val="36"/>
          <w:szCs w:val="36"/>
        </w:rPr>
        <w:t xml:space="preserve">Министерство экономического развития, промышленной политики и торговли Оренбургской области совместно с Управлением Федеральной налоговой службы по Оренбургской области 19.03.2019 проводит совещание по вопросу готовности субъектов малого и среднего предпринимательства к переходу с 1 июля 2019 года на новый порядок применения </w:t>
      </w:r>
      <w:proofErr w:type="spellStart"/>
      <w:r w:rsidRPr="00C5056F">
        <w:rPr>
          <w:sz w:val="36"/>
          <w:szCs w:val="36"/>
        </w:rPr>
        <w:t>контрольнокассовой</w:t>
      </w:r>
      <w:proofErr w:type="spellEnd"/>
      <w:r w:rsidRPr="00C5056F">
        <w:rPr>
          <w:sz w:val="36"/>
          <w:szCs w:val="36"/>
        </w:rPr>
        <w:t xml:space="preserve"> техники. К участию в совещании приглашаются юридические лица и индивидуальные предприниматели, осуществляющие перевозки по муниципальным и межмуниципальным маршрутам регулярных перевозок, проходящим по территории Бугурусланского района, и представители торговых организаций, осуществляющих свою деятельность на территории Бугурусланского района. Место проведения: </w:t>
      </w:r>
      <w:proofErr w:type="gramStart"/>
      <w:r w:rsidRPr="00C5056F">
        <w:rPr>
          <w:sz w:val="36"/>
          <w:szCs w:val="36"/>
        </w:rPr>
        <w:t>Администрация МО «г. Бугуруслан», актовый зал, 3 этаж; г. Бугуруслан, ул. Ленинградская, д. 47.</w:t>
      </w:r>
      <w:proofErr w:type="gramEnd"/>
      <w:r w:rsidRPr="00C5056F">
        <w:rPr>
          <w:sz w:val="36"/>
          <w:szCs w:val="36"/>
        </w:rPr>
        <w:t xml:space="preserve"> Начало в 14:00 часов. Подробная информация по </w:t>
      </w:r>
      <w:r w:rsidRPr="00C5056F">
        <w:rPr>
          <w:sz w:val="36"/>
          <w:szCs w:val="36"/>
        </w:rPr>
        <w:t>тел. 2-62-59</w:t>
      </w:r>
      <w:r w:rsidRPr="00C5056F">
        <w:rPr>
          <w:sz w:val="36"/>
          <w:szCs w:val="36"/>
        </w:rPr>
        <w:t xml:space="preserve"> </w:t>
      </w:r>
      <w:bookmarkStart w:id="0" w:name="_GoBack"/>
      <w:bookmarkEnd w:id="0"/>
    </w:p>
    <w:sectPr w:rsidR="00D74058" w:rsidRPr="00C5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5A"/>
    <w:rsid w:val="00AB005A"/>
    <w:rsid w:val="00C5056F"/>
    <w:rsid w:val="00D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2019-03-18T07:39:00Z</dcterms:created>
  <dcterms:modified xsi:type="dcterms:W3CDTF">2019-03-18T07:40:00Z</dcterms:modified>
</cp:coreProperties>
</file>