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B1" w:rsidRPr="00B05FB1" w:rsidRDefault="00B05FB1" w:rsidP="00B05FB1">
      <w:pPr>
        <w:spacing w:after="200" w:line="276" w:lineRule="auto"/>
        <w:jc w:val="center"/>
        <w:rPr>
          <w:b/>
          <w:sz w:val="28"/>
          <w:szCs w:val="28"/>
        </w:rPr>
      </w:pPr>
      <w:r w:rsidRPr="00B05FB1">
        <w:rPr>
          <w:b/>
          <w:sz w:val="28"/>
          <w:szCs w:val="28"/>
        </w:rPr>
        <w:t>АДМИНИСТРАЦИЯ БЛАГОДАРОВСКОГО СЕЛЬСОВЕТА БУГУРУСЛАНСКОГО РАЙОНА ОРЕНБУРГСКОЙ ОБЛАСТИ</w:t>
      </w:r>
    </w:p>
    <w:p w:rsidR="00B05FB1" w:rsidRPr="00B05FB1" w:rsidRDefault="00B05FB1" w:rsidP="00B05FB1">
      <w:pPr>
        <w:keepNext/>
        <w:jc w:val="center"/>
        <w:outlineLvl w:val="0"/>
        <w:rPr>
          <w:b/>
          <w:sz w:val="28"/>
          <w:szCs w:val="28"/>
        </w:rPr>
      </w:pPr>
      <w:r w:rsidRPr="00B05FB1">
        <w:rPr>
          <w:b/>
          <w:sz w:val="28"/>
          <w:szCs w:val="28"/>
        </w:rPr>
        <w:t>ПОСТАНОВЛЕНИЕ</w:t>
      </w:r>
    </w:p>
    <w:p w:rsidR="00B05FB1" w:rsidRPr="00B05FB1" w:rsidRDefault="00B05FB1" w:rsidP="00B05FB1">
      <w:pPr>
        <w:spacing w:after="200" w:line="276" w:lineRule="auto"/>
        <w:rPr>
          <w:color w:val="008080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492240" cy="0"/>
                <wp:effectExtent l="28575" t="28575" r="3238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02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B05FB1" w:rsidRPr="00B05FB1" w:rsidRDefault="00B05FB1" w:rsidP="00B05FB1">
      <w:pPr>
        <w:rPr>
          <w:sz w:val="28"/>
          <w:szCs w:val="28"/>
        </w:rPr>
      </w:pPr>
      <w:r w:rsidRPr="00B05FB1">
        <w:rPr>
          <w:sz w:val="28"/>
          <w:szCs w:val="28"/>
        </w:rPr>
        <w:t>12.04.2019                             с. Благодаровка                              №  37-п</w:t>
      </w:r>
    </w:p>
    <w:p w:rsidR="00B05FB1" w:rsidRPr="00B05FB1" w:rsidRDefault="00B05FB1" w:rsidP="00B05FB1">
      <w:pPr>
        <w:spacing w:after="200"/>
        <w:rPr>
          <w:color w:val="000000"/>
          <w:spacing w:val="-4"/>
          <w:sz w:val="28"/>
          <w:szCs w:val="28"/>
        </w:rPr>
      </w:pPr>
    </w:p>
    <w:p w:rsidR="00B05FB1" w:rsidRPr="00B05FB1" w:rsidRDefault="00B05FB1" w:rsidP="00B05FB1">
      <w:pPr>
        <w:spacing w:after="200" w:line="276" w:lineRule="auto"/>
        <w:rPr>
          <w:b/>
          <w:sz w:val="28"/>
          <w:szCs w:val="28"/>
        </w:rPr>
      </w:pPr>
    </w:p>
    <w:p w:rsidR="00B05FB1" w:rsidRPr="00B05FB1" w:rsidRDefault="00B05FB1" w:rsidP="00B05FB1">
      <w:pPr>
        <w:spacing w:after="200" w:line="276" w:lineRule="auto"/>
        <w:jc w:val="center"/>
        <w:rPr>
          <w:sz w:val="28"/>
          <w:szCs w:val="28"/>
        </w:rPr>
      </w:pPr>
      <w:r w:rsidRPr="00B05FB1">
        <w:rPr>
          <w:sz w:val="28"/>
          <w:szCs w:val="28"/>
        </w:rPr>
        <w:t>О дополнительных мерах по обеспечению пожарной безопасности в период проведения сельскохозяйственных работ</w:t>
      </w:r>
    </w:p>
    <w:p w:rsidR="00B05FB1" w:rsidRPr="00B05FB1" w:rsidRDefault="00B05FB1" w:rsidP="00B05FB1">
      <w:pPr>
        <w:spacing w:after="200" w:line="276" w:lineRule="auto"/>
        <w:jc w:val="center"/>
        <w:rPr>
          <w:sz w:val="28"/>
          <w:szCs w:val="28"/>
        </w:rPr>
      </w:pPr>
    </w:p>
    <w:p w:rsidR="00B05FB1" w:rsidRPr="00B05FB1" w:rsidRDefault="00B05FB1" w:rsidP="00B05FB1">
      <w:pPr>
        <w:spacing w:after="200" w:line="276" w:lineRule="auto"/>
        <w:jc w:val="both"/>
        <w:rPr>
          <w:sz w:val="28"/>
          <w:szCs w:val="28"/>
        </w:rPr>
      </w:pPr>
      <w:r w:rsidRPr="00B05FB1">
        <w:rPr>
          <w:sz w:val="28"/>
          <w:szCs w:val="28"/>
        </w:rPr>
        <w:tab/>
        <w:t xml:space="preserve">В целях обеспечения пожарной безопасности в период проведения сельскохозяйственных  работ администрация Благодаровского сельсовета постановляет: </w:t>
      </w:r>
    </w:p>
    <w:p w:rsidR="00B05FB1" w:rsidRPr="00B05FB1" w:rsidRDefault="00B05FB1" w:rsidP="00B05FB1">
      <w:pPr>
        <w:spacing w:after="200" w:line="276" w:lineRule="auto"/>
        <w:ind w:firstLine="708"/>
        <w:jc w:val="both"/>
        <w:rPr>
          <w:sz w:val="28"/>
          <w:szCs w:val="28"/>
        </w:rPr>
      </w:pPr>
      <w:r w:rsidRPr="00B05FB1">
        <w:rPr>
          <w:sz w:val="28"/>
          <w:szCs w:val="28"/>
        </w:rPr>
        <w:t>1. Рекомендовать   руководителям сельскохозяйственных организаций всех форм собственности, расположенных на территории сельсовета:</w:t>
      </w:r>
    </w:p>
    <w:p w:rsidR="00B05FB1" w:rsidRPr="00B05FB1" w:rsidRDefault="00B05FB1" w:rsidP="00B05FB1">
      <w:pPr>
        <w:ind w:firstLine="708"/>
        <w:jc w:val="both"/>
        <w:rPr>
          <w:sz w:val="28"/>
          <w:szCs w:val="28"/>
          <w:lang w:eastAsia="en-US"/>
        </w:rPr>
      </w:pPr>
      <w:r w:rsidRPr="00B05FB1">
        <w:rPr>
          <w:sz w:val="28"/>
          <w:szCs w:val="28"/>
          <w:lang w:eastAsia="en-US"/>
        </w:rPr>
        <w:t>- Организовать проведение внеплановых инструктажей  с работниками сельскохозяйственных предприятий по соблюдению требований пожарной безопасности. Срок выполнения до 15.04.2019 г.</w:t>
      </w:r>
    </w:p>
    <w:p w:rsidR="00B05FB1" w:rsidRPr="00B05FB1" w:rsidRDefault="00B05FB1" w:rsidP="00B05FB1">
      <w:pPr>
        <w:ind w:firstLine="708"/>
        <w:jc w:val="both"/>
        <w:rPr>
          <w:sz w:val="28"/>
          <w:szCs w:val="28"/>
          <w:lang w:eastAsia="en-US"/>
        </w:rPr>
      </w:pPr>
      <w:r w:rsidRPr="00B05FB1">
        <w:rPr>
          <w:sz w:val="28"/>
          <w:szCs w:val="28"/>
          <w:lang w:eastAsia="en-US"/>
        </w:rPr>
        <w:t>- Обеспечить  выполнение комплекса мероприятий, направленных на обеспечение пожарной безопасности в период проведения сельскохозяйственных работ. Срок выполнения: в течение всего пожароопасного периода.</w:t>
      </w:r>
    </w:p>
    <w:p w:rsidR="00B05FB1" w:rsidRPr="00B05FB1" w:rsidRDefault="00B05FB1" w:rsidP="00B05FB1">
      <w:pPr>
        <w:ind w:firstLine="708"/>
        <w:jc w:val="both"/>
        <w:rPr>
          <w:sz w:val="28"/>
          <w:szCs w:val="28"/>
          <w:lang w:eastAsia="en-US"/>
        </w:rPr>
      </w:pPr>
      <w:r w:rsidRPr="00B05FB1">
        <w:rPr>
          <w:sz w:val="28"/>
          <w:szCs w:val="28"/>
          <w:lang w:eastAsia="en-US"/>
        </w:rPr>
        <w:t xml:space="preserve">- Обеспечить </w:t>
      </w:r>
      <w:proofErr w:type="gramStart"/>
      <w:r w:rsidRPr="00B05FB1">
        <w:rPr>
          <w:sz w:val="28"/>
          <w:szCs w:val="28"/>
          <w:lang w:eastAsia="en-US"/>
        </w:rPr>
        <w:t>контроль  за</w:t>
      </w:r>
      <w:proofErr w:type="gramEnd"/>
      <w:r w:rsidRPr="00B05FB1">
        <w:rPr>
          <w:sz w:val="28"/>
          <w:szCs w:val="28"/>
          <w:lang w:eastAsia="en-US"/>
        </w:rPr>
        <w:t xml:space="preserve"> выполнением противопожарных мероприятий и организацией физической охраны на объектах сельскохозяйственного производства, складах грубых кормов, </w:t>
      </w:r>
      <w:proofErr w:type="spellStart"/>
      <w:r w:rsidRPr="00B05FB1">
        <w:rPr>
          <w:sz w:val="28"/>
          <w:szCs w:val="28"/>
          <w:lang w:eastAsia="en-US"/>
        </w:rPr>
        <w:t>зернотоках</w:t>
      </w:r>
      <w:proofErr w:type="spellEnd"/>
      <w:r w:rsidRPr="00B05FB1">
        <w:rPr>
          <w:sz w:val="28"/>
          <w:szCs w:val="28"/>
          <w:lang w:eastAsia="en-US"/>
        </w:rPr>
        <w:t>, элеваторах, объектах хранения и переработки зерна. Срок выполнения: в течение всего пожароопасного  периода.</w:t>
      </w:r>
    </w:p>
    <w:p w:rsidR="00B05FB1" w:rsidRPr="00B05FB1" w:rsidRDefault="00B05FB1" w:rsidP="00B05FB1">
      <w:pPr>
        <w:ind w:firstLine="708"/>
        <w:jc w:val="both"/>
        <w:rPr>
          <w:sz w:val="28"/>
          <w:szCs w:val="28"/>
          <w:lang w:eastAsia="en-US"/>
        </w:rPr>
      </w:pPr>
      <w:r w:rsidRPr="00B05FB1">
        <w:rPr>
          <w:sz w:val="28"/>
          <w:szCs w:val="28"/>
          <w:lang w:eastAsia="en-US"/>
        </w:rPr>
        <w:t xml:space="preserve">- Обеспечить соблюдение требований по запрету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полях. Срок выполнения: в течение всего пожароопасного периода. </w:t>
      </w:r>
    </w:p>
    <w:p w:rsidR="00B05FB1" w:rsidRPr="00B05FB1" w:rsidRDefault="00B05FB1" w:rsidP="00B05FB1">
      <w:pPr>
        <w:ind w:firstLine="708"/>
        <w:jc w:val="both"/>
        <w:rPr>
          <w:sz w:val="28"/>
          <w:szCs w:val="28"/>
          <w:lang w:eastAsia="en-US"/>
        </w:rPr>
      </w:pPr>
    </w:p>
    <w:p w:rsidR="00B05FB1" w:rsidRPr="00B05FB1" w:rsidRDefault="00B05FB1" w:rsidP="00B05FB1">
      <w:pPr>
        <w:ind w:firstLine="708"/>
        <w:jc w:val="both"/>
        <w:rPr>
          <w:sz w:val="28"/>
          <w:szCs w:val="28"/>
          <w:lang w:eastAsia="en-US"/>
        </w:rPr>
      </w:pPr>
      <w:r w:rsidRPr="00B05FB1">
        <w:rPr>
          <w:sz w:val="28"/>
          <w:szCs w:val="28"/>
          <w:lang w:eastAsia="en-US"/>
        </w:rPr>
        <w:t>2. Постановление вступает в силу после его обнародования.</w:t>
      </w:r>
    </w:p>
    <w:p w:rsidR="00B05FB1" w:rsidRPr="00B05FB1" w:rsidRDefault="00B05FB1" w:rsidP="00B05FB1">
      <w:pPr>
        <w:jc w:val="both"/>
        <w:rPr>
          <w:sz w:val="28"/>
          <w:szCs w:val="28"/>
          <w:lang w:eastAsia="en-US"/>
        </w:rPr>
      </w:pPr>
    </w:p>
    <w:p w:rsidR="00B05FB1" w:rsidRPr="00B05FB1" w:rsidRDefault="00B05FB1" w:rsidP="00B05FB1">
      <w:pPr>
        <w:jc w:val="both"/>
        <w:rPr>
          <w:sz w:val="28"/>
          <w:szCs w:val="28"/>
          <w:lang w:eastAsia="en-US"/>
        </w:rPr>
      </w:pPr>
    </w:p>
    <w:p w:rsidR="00B05FB1" w:rsidRPr="00B05FB1" w:rsidRDefault="00B05FB1" w:rsidP="00B05FB1">
      <w:pPr>
        <w:jc w:val="both"/>
        <w:rPr>
          <w:sz w:val="28"/>
          <w:szCs w:val="28"/>
          <w:lang w:eastAsia="en-US"/>
        </w:rPr>
      </w:pPr>
      <w:r w:rsidRPr="00B05FB1">
        <w:rPr>
          <w:sz w:val="28"/>
          <w:szCs w:val="28"/>
          <w:lang w:eastAsia="en-US"/>
        </w:rPr>
        <w:t xml:space="preserve">Глава муниципального образования </w:t>
      </w:r>
      <w:r w:rsidRPr="00B05FB1">
        <w:rPr>
          <w:sz w:val="28"/>
          <w:szCs w:val="28"/>
          <w:lang w:eastAsia="en-US"/>
        </w:rPr>
        <w:tab/>
      </w:r>
      <w:r w:rsidRPr="00B05FB1">
        <w:rPr>
          <w:sz w:val="28"/>
          <w:szCs w:val="28"/>
          <w:lang w:eastAsia="en-US"/>
        </w:rPr>
        <w:tab/>
      </w:r>
      <w:r w:rsidRPr="00B05FB1">
        <w:rPr>
          <w:sz w:val="28"/>
          <w:szCs w:val="28"/>
          <w:lang w:eastAsia="en-US"/>
        </w:rPr>
        <w:tab/>
        <w:t xml:space="preserve">               </w:t>
      </w:r>
      <w:proofErr w:type="spellStart"/>
      <w:r w:rsidRPr="00B05FB1">
        <w:rPr>
          <w:sz w:val="28"/>
          <w:szCs w:val="28"/>
          <w:lang w:eastAsia="en-US"/>
        </w:rPr>
        <w:t>Е.В.Демидова</w:t>
      </w:r>
      <w:proofErr w:type="spellEnd"/>
    </w:p>
    <w:p w:rsidR="00B05FB1" w:rsidRPr="00B05FB1" w:rsidRDefault="00B05FB1" w:rsidP="00B05FB1">
      <w:pPr>
        <w:spacing w:after="200" w:line="276" w:lineRule="auto"/>
        <w:jc w:val="center"/>
        <w:rPr>
          <w:sz w:val="28"/>
          <w:szCs w:val="28"/>
        </w:rPr>
      </w:pPr>
    </w:p>
    <w:p w:rsidR="00C02276" w:rsidRPr="0046216E" w:rsidRDefault="00C02276">
      <w:bookmarkStart w:id="0" w:name="_GoBack"/>
      <w:bookmarkEnd w:id="0"/>
    </w:p>
    <w:sectPr w:rsidR="00C02276" w:rsidRPr="0046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97"/>
    <w:rsid w:val="00350CBE"/>
    <w:rsid w:val="0046216E"/>
    <w:rsid w:val="00A00BEE"/>
    <w:rsid w:val="00B05FB1"/>
    <w:rsid w:val="00C02276"/>
    <w:rsid w:val="00F8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0B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0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2019-04-24T06:20:00Z</cp:lastPrinted>
  <dcterms:created xsi:type="dcterms:W3CDTF">2019-04-24T06:18:00Z</dcterms:created>
  <dcterms:modified xsi:type="dcterms:W3CDTF">2019-04-24T06:52:00Z</dcterms:modified>
</cp:coreProperties>
</file>