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8" w:rsidRPr="00A033FC" w:rsidRDefault="001D7D18" w:rsidP="00A033FC">
      <w:pPr>
        <w:pStyle w:val="NoSpacing"/>
        <w:ind w:left="-360"/>
        <w:rPr>
          <w:rFonts w:ascii="Times New Roman" w:hAnsi="Times New Roman"/>
          <w:b/>
          <w:sz w:val="28"/>
          <w:szCs w:val="28"/>
        </w:rPr>
      </w:pPr>
      <w:bookmarkStart w:id="0" w:name="_GoBack"/>
      <w:r w:rsidRPr="00B7500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07.25pt">
            <v:imagedata r:id="rId4" o:title=""/>
          </v:shape>
        </w:pict>
      </w:r>
    </w:p>
    <w:p w:rsidR="001D7D18" w:rsidRDefault="001D7D18" w:rsidP="00825C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D7D18" w:rsidRDefault="001D7D18" w:rsidP="00825C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D7D18" w:rsidRPr="00825C97" w:rsidRDefault="001D7D18" w:rsidP="00825C97">
      <w:pPr>
        <w:pStyle w:val="NoSpacing"/>
        <w:jc w:val="center"/>
        <w:rPr>
          <w:rFonts w:ascii="Times New Roman" w:hAnsi="Times New Roman"/>
          <w:b/>
          <w:sz w:val="2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БЛАГОДАРОВСКОГО СЕЛЬСОВЕТА                               БУГУРУСЛАНСКОГО РАЙОНА ОРЕНБУРГСКОЙ ОБЛАСТИ</w:t>
      </w:r>
    </w:p>
    <w:p w:rsidR="001D7D18" w:rsidRDefault="001D7D18" w:rsidP="00825C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7D18" w:rsidRDefault="001D7D18" w:rsidP="00825C97">
      <w:pPr>
        <w:rPr>
          <w:rFonts w:ascii="Calibri" w:hAnsi="Calibri"/>
          <w:sz w:val="16"/>
          <w:szCs w:val="22"/>
        </w:rPr>
      </w:pPr>
    </w:p>
    <w:p w:rsidR="001D7D18" w:rsidRDefault="001D7D18" w:rsidP="00825C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08.06.2022                     с. Благодаровка                                    № 43-п</w:t>
      </w:r>
    </w:p>
    <w:p w:rsidR="001D7D18" w:rsidRDefault="001D7D18" w:rsidP="00825C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D7D18" w:rsidRPr="00A801E6" w:rsidRDefault="001D7D18" w:rsidP="00A801E6">
      <w:pPr>
        <w:pStyle w:val="NoSpacing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01E6">
        <w:rPr>
          <w:rFonts w:ascii="Times New Roman" w:hAnsi="Times New Roman"/>
          <w:sz w:val="28"/>
          <w:szCs w:val="28"/>
        </w:rPr>
        <w:t>Об утверждении форм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801E6">
        <w:rPr>
          <w:rFonts w:ascii="Times New Roman" w:hAnsi="Times New Roman"/>
          <w:sz w:val="28"/>
          <w:szCs w:val="28"/>
        </w:rPr>
        <w:t>проверочного листа (списка контрольных 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1E6">
        <w:rPr>
          <w:rFonts w:ascii="Times New Roman" w:hAnsi="Times New Roman"/>
          <w:sz w:val="28"/>
          <w:szCs w:val="28"/>
        </w:rPr>
        <w:t>применяемых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1E6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1E6">
        <w:rPr>
          <w:rFonts w:ascii="Times New Roman" w:hAnsi="Times New Roman"/>
          <w:sz w:val="28"/>
          <w:szCs w:val="28"/>
        </w:rPr>
        <w:t>и в дорожном хозяйстве в границах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1E6">
        <w:rPr>
          <w:rFonts w:ascii="Times New Roman" w:hAnsi="Times New Roman"/>
          <w:sz w:val="28"/>
          <w:szCs w:val="28"/>
        </w:rPr>
        <w:t>Благодаровский сельсовет</w:t>
      </w:r>
    </w:p>
    <w:bookmarkEnd w:id="0"/>
    <w:p w:rsidR="001D7D18" w:rsidRDefault="001D7D18">
      <w:pPr>
        <w:pStyle w:val="NoSpacing"/>
        <w:rPr>
          <w:rFonts w:ascii="Times New Roman" w:hAnsi="Times New Roman"/>
        </w:rPr>
      </w:pPr>
    </w:p>
    <w:p w:rsidR="001D7D18" w:rsidRDefault="001D7D18" w:rsidP="00A801E6">
      <w:pPr>
        <w:pStyle w:val="NoSpacing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01E6">
        <w:rPr>
          <w:rFonts w:ascii="Times New Roman" w:hAnsi="Times New Roman"/>
          <w:sz w:val="28"/>
          <w:szCs w:val="28"/>
        </w:rPr>
        <w:t xml:space="preserve">Руководствуясь Федеральными законами </w:t>
      </w:r>
      <w:hyperlink r:id="rId5">
        <w:r w:rsidRPr="00A801E6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от 06.10.2003 N 131-ФЗ</w:t>
        </w:r>
      </w:hyperlink>
      <w:r w:rsidRPr="00A801E6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>
        <w:r w:rsidRPr="00A801E6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от 08.11.2007 N 257-ФЗ</w:t>
        </w:r>
      </w:hyperlink>
      <w:r w:rsidRPr="00A801E6">
        <w:rPr>
          <w:rFonts w:ascii="Times New Roman" w:hAnsi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>
        <w:r w:rsidRPr="00A801E6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от 08.11.2007 N 259-ФЗ</w:t>
        </w:r>
      </w:hyperlink>
      <w:r w:rsidRPr="00A801E6">
        <w:rPr>
          <w:rFonts w:ascii="Times New Roman" w:hAnsi="Times New Roman"/>
          <w:sz w:val="28"/>
          <w:szCs w:val="28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8">
        <w:r w:rsidRPr="00A801E6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A801E6">
        <w:rPr>
          <w:rFonts w:ascii="Times New Roman" w:hAnsi="Times New Roman"/>
          <w:b/>
          <w:sz w:val="28"/>
          <w:szCs w:val="28"/>
        </w:rPr>
        <w:t xml:space="preserve"> </w:t>
      </w:r>
      <w:r w:rsidRPr="00A801E6">
        <w:rPr>
          <w:rFonts w:ascii="Times New Roman" w:hAnsi="Times New Roman"/>
          <w:sz w:val="28"/>
          <w:szCs w:val="28"/>
        </w:rPr>
        <w:t>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D7D18" w:rsidRPr="00A801E6" w:rsidRDefault="001D7D18" w:rsidP="00A801E6">
      <w:pPr>
        <w:pStyle w:val="NoSpacing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 о с т а н о в л я ю:</w:t>
      </w:r>
    </w:p>
    <w:p w:rsidR="001D7D18" w:rsidRPr="00A801E6" w:rsidRDefault="001D7D18" w:rsidP="00A801E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bookmarkStart w:id="1" w:name="sub_1"/>
      <w:bookmarkEnd w:id="1"/>
      <w:r w:rsidRPr="00A801E6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Pr="00A801E6">
        <w:rPr>
          <w:rStyle w:val="a0"/>
          <w:rFonts w:ascii="Times New Roman" w:hAnsi="Times New Roman"/>
          <w:b w:val="0"/>
          <w:color w:val="auto"/>
          <w:sz w:val="28"/>
          <w:szCs w:val="28"/>
        </w:rPr>
        <w:t>форму</w:t>
      </w:r>
      <w:r w:rsidRPr="00A801E6">
        <w:rPr>
          <w:rFonts w:ascii="Times New Roman" w:hAnsi="Times New Roman"/>
          <w:sz w:val="28"/>
          <w:szCs w:val="28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границах   муниципального образования Благодаровский сельсовет согласно приложению.</w:t>
      </w:r>
    </w:p>
    <w:p w:rsidR="001D7D18" w:rsidRPr="00A801E6" w:rsidRDefault="001D7D18" w:rsidP="00A801E6">
      <w:pPr>
        <w:pStyle w:val="NoSpacing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2"/>
      <w:r>
        <w:rPr>
          <w:rFonts w:ascii="Times New Roman" w:hAnsi="Times New Roman"/>
          <w:sz w:val="28"/>
          <w:szCs w:val="28"/>
        </w:rPr>
        <w:t xml:space="preserve">        </w:t>
      </w:r>
      <w:r w:rsidRPr="00A801E6">
        <w:rPr>
          <w:rFonts w:ascii="Times New Roman" w:hAnsi="Times New Roman"/>
          <w:sz w:val="28"/>
          <w:szCs w:val="28"/>
        </w:rPr>
        <w:t>2.</w:t>
      </w:r>
      <w:r w:rsidRPr="00A801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01E6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и разместить на официальном сайте администрации Благодаровского сельсовета Бугурусланского района Оренбургской области в сети Интернет.</w:t>
      </w:r>
    </w:p>
    <w:p w:rsidR="001D7D18" w:rsidRPr="00A801E6" w:rsidRDefault="001D7D18" w:rsidP="00A801E6">
      <w:pPr>
        <w:pStyle w:val="NoSpacing"/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01E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Style w:val="layoutlayoutsizemlayouttype2panelayoutvertical-fitlayoutletterlayoutrightshortcut"/>
          <w:rFonts w:ascii="Times New Roman" w:hAnsi="Times New Roman"/>
          <w:sz w:val="28"/>
          <w:szCs w:val="28"/>
        </w:rPr>
        <w:t xml:space="preserve">             4.  </w:t>
      </w:r>
      <w:r w:rsidRPr="00A801E6">
        <w:rPr>
          <w:rStyle w:val="layoutlayoutsizemlayouttype2panelayoutvertical-fitlayoutletterlayoutrightshortcut"/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</w:t>
      </w:r>
      <w:r>
        <w:rPr>
          <w:rStyle w:val="layoutlayoutsizemlayouttype2panelayoutvertical-fitlayoutletterlayoutrightshortcut"/>
          <w:rFonts w:ascii="Times New Roman" w:hAnsi="Times New Roman"/>
          <w:sz w:val="28"/>
          <w:szCs w:val="28"/>
        </w:rPr>
        <w:t xml:space="preserve">я.                                                                                                                            </w:t>
      </w:r>
    </w:p>
    <w:p w:rsidR="001D7D18" w:rsidRDefault="001D7D18" w:rsidP="00A801E6">
      <w:pPr>
        <w:pStyle w:val="NoSpacing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3"/>
    </w:p>
    <w:p w:rsidR="001D7D18" w:rsidRPr="00A801E6" w:rsidRDefault="001D7D18" w:rsidP="00825C97">
      <w:pPr>
        <w:pStyle w:val="NoSpacing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администрации                                                                 Л.Т. Ахметшина</w:t>
      </w:r>
    </w:p>
    <w:p w:rsidR="001D7D18" w:rsidRPr="00825C97" w:rsidRDefault="001D7D18">
      <w:pPr>
        <w:pStyle w:val="NoSpacing"/>
        <w:jc w:val="right"/>
      </w:pPr>
      <w:r w:rsidRPr="00825C97">
        <w:rPr>
          <w:rStyle w:val="a"/>
          <w:rFonts w:ascii="Times New Roman" w:hAnsi="Times New Roman"/>
          <w:b w:val="0"/>
          <w:bCs/>
          <w:color w:val="auto"/>
        </w:rPr>
        <w:t xml:space="preserve">Приложение </w:t>
      </w:r>
      <w:r w:rsidRPr="00825C97">
        <w:rPr>
          <w:rStyle w:val="a"/>
          <w:rFonts w:ascii="Times New Roman" w:hAnsi="Times New Roman"/>
          <w:b w:val="0"/>
          <w:bCs/>
          <w:color w:val="auto"/>
        </w:rPr>
        <w:br/>
        <w:t xml:space="preserve">к </w:t>
      </w:r>
      <w:r w:rsidRPr="00825C97">
        <w:rPr>
          <w:rStyle w:val="a0"/>
          <w:rFonts w:ascii="Times New Roman" w:hAnsi="Times New Roman"/>
          <w:b w:val="0"/>
          <w:color w:val="auto"/>
        </w:rPr>
        <w:t>постановлению</w:t>
      </w:r>
      <w:r w:rsidRPr="00825C97">
        <w:rPr>
          <w:rStyle w:val="a"/>
          <w:rFonts w:ascii="Times New Roman" w:hAnsi="Times New Roman"/>
          <w:b w:val="0"/>
          <w:bCs/>
          <w:color w:val="auto"/>
        </w:rPr>
        <w:t xml:space="preserve"> администрации</w:t>
      </w:r>
      <w:r w:rsidRPr="00825C97">
        <w:rPr>
          <w:rStyle w:val="a"/>
          <w:rFonts w:ascii="Times New Roman" w:hAnsi="Times New Roman"/>
          <w:b w:val="0"/>
          <w:bCs/>
          <w:color w:val="auto"/>
        </w:rPr>
        <w:br/>
        <w:t>Благодаровс</w:t>
      </w:r>
      <w:r>
        <w:rPr>
          <w:rStyle w:val="a"/>
          <w:rFonts w:ascii="Times New Roman" w:hAnsi="Times New Roman"/>
          <w:b w:val="0"/>
          <w:bCs/>
          <w:color w:val="auto"/>
        </w:rPr>
        <w:t>кого сельсовета</w:t>
      </w:r>
      <w:r>
        <w:rPr>
          <w:rStyle w:val="a"/>
          <w:rFonts w:ascii="Times New Roman" w:hAnsi="Times New Roman"/>
          <w:b w:val="0"/>
          <w:bCs/>
          <w:color w:val="auto"/>
        </w:rPr>
        <w:br/>
        <w:t>от 08.06.</w:t>
      </w:r>
      <w:r w:rsidRPr="00825C97">
        <w:rPr>
          <w:rStyle w:val="a"/>
          <w:rFonts w:ascii="Times New Roman" w:hAnsi="Times New Roman"/>
          <w:b w:val="0"/>
          <w:bCs/>
          <w:color w:val="auto"/>
        </w:rPr>
        <w:t xml:space="preserve">2022 года № </w:t>
      </w:r>
      <w:bookmarkStart w:id="4" w:name="sub_1000"/>
      <w:bookmarkEnd w:id="4"/>
      <w:r>
        <w:rPr>
          <w:rStyle w:val="a"/>
          <w:rFonts w:ascii="Times New Roman" w:hAnsi="Times New Roman"/>
          <w:b w:val="0"/>
          <w:bCs/>
          <w:color w:val="auto"/>
        </w:rPr>
        <w:t>43-п</w:t>
      </w:r>
    </w:p>
    <w:p w:rsidR="001D7D18" w:rsidRPr="00A801E6" w:rsidRDefault="001D7D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D7D18" w:rsidRPr="00A801E6" w:rsidRDefault="001D7D18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517" w:type="dxa"/>
        <w:jc w:val="righ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3"/>
        <w:gridCol w:w="4984"/>
      </w:tblGrid>
      <w:tr w:rsidR="001D7D18" w:rsidRPr="00A801E6">
        <w:trPr>
          <w:jc w:val="right"/>
        </w:trPr>
        <w:tc>
          <w:tcPr>
            <w:tcW w:w="4533" w:type="dxa"/>
          </w:tcPr>
          <w:p w:rsidR="001D7D18" w:rsidRPr="00A801E6" w:rsidRDefault="001D7D1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widowControl w:val="0"/>
              <w:jc w:val="both"/>
              <w:rPr>
                <w:sz w:val="28"/>
                <w:szCs w:val="28"/>
              </w:rPr>
            </w:pPr>
            <w:r w:rsidRPr="00A801E6">
              <w:rPr>
                <w:rFonts w:ascii="Times New Roman" w:hAnsi="Times New Roman" w:cs="Times New Roman"/>
                <w:sz w:val="28"/>
                <w:szCs w:val="28"/>
              </w:rPr>
              <w:t xml:space="preserve">QR-код, предусмотренный </w:t>
            </w:r>
            <w:hyperlink r:id="rId9">
              <w:r w:rsidRPr="00A801E6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A801E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801E6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A801E6">
              <w:rPr>
                <w:rFonts w:ascii="Times New Roman" w:hAnsi="Times New Roman" w:cs="Times New Roman"/>
                <w:sz w:val="28"/>
                <w:szCs w:val="28"/>
              </w:rPr>
              <w:t xml:space="preserve">. № 415» </w:t>
            </w:r>
          </w:p>
        </w:tc>
      </w:tr>
    </w:tbl>
    <w:p w:rsidR="001D7D18" w:rsidRPr="00A801E6" w:rsidRDefault="001D7D18">
      <w:pPr>
        <w:rPr>
          <w:sz w:val="28"/>
          <w:szCs w:val="28"/>
        </w:rPr>
      </w:pPr>
    </w:p>
    <w:p w:rsidR="001D7D18" w:rsidRPr="00A801E6" w:rsidRDefault="001D7D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801E6">
        <w:rPr>
          <w:rFonts w:ascii="Times New Roman" w:hAnsi="Times New Roman"/>
          <w:sz w:val="28"/>
          <w:szCs w:val="28"/>
        </w:rPr>
        <w:t>Форма</w:t>
      </w:r>
    </w:p>
    <w:p w:rsidR="001D7D18" w:rsidRPr="00A801E6" w:rsidRDefault="001D7D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99" w:type="dxa"/>
        <w:jc w:val="center"/>
        <w:tblLook w:val="0000"/>
      </w:tblPr>
      <w:tblGrid>
        <w:gridCol w:w="594"/>
        <w:gridCol w:w="2324"/>
        <w:gridCol w:w="445"/>
        <w:gridCol w:w="440"/>
        <w:gridCol w:w="873"/>
        <w:gridCol w:w="922"/>
        <w:gridCol w:w="1936"/>
        <w:gridCol w:w="2165"/>
      </w:tblGrid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Администрация Благодаровского сельсовета</w:t>
            </w: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(</w:t>
            </w:r>
            <w:r w:rsidRPr="00570601">
              <w:rPr>
                <w:rFonts w:ascii="Times New Roman" w:hAnsi="Times New Roman"/>
                <w:szCs w:val="24"/>
              </w:rPr>
              <w:t>наименование органа муниципального контроля на автомобильном транспорте и в дорожном хозяйстве в границах Благодаровского сельсовета)</w:t>
            </w: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3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D18" w:rsidRPr="00A801E6" w:rsidRDefault="001D7D18" w:rsidP="00825C97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Проверочный лист,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1E6">
              <w:rPr>
                <w:rFonts w:ascii="Times New Roman" w:hAnsi="Times New Roman"/>
                <w:sz w:val="28"/>
                <w:szCs w:val="28"/>
              </w:rPr>
              <w:t>применяемый при осуществлении муниципального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1E6">
              <w:rPr>
                <w:rFonts w:ascii="Times New Roman" w:hAnsi="Times New Roman"/>
                <w:sz w:val="28"/>
                <w:szCs w:val="28"/>
              </w:rPr>
              <w:t>на автомобильном транспорте и в дорожном хозяйстве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1E6">
              <w:rPr>
                <w:rFonts w:ascii="Times New Roman" w:hAnsi="Times New Roman"/>
                <w:sz w:val="28"/>
                <w:szCs w:val="28"/>
              </w:rPr>
              <w:t>в границах</w:t>
            </w: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</w:tcPr>
          <w:p w:rsidR="001D7D18" w:rsidRPr="00570601" w:rsidRDefault="001D7D18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 в границах Благодаровского сельсовета утверждена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Благодаровского</w:t>
            </w:r>
            <w:r w:rsidRPr="00A801E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от «____»_________2022 г. № ______</w:t>
            </w: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3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1. Вид контрольного мероприятия:</w:t>
            </w:r>
          </w:p>
        </w:tc>
        <w:tc>
          <w:tcPr>
            <w:tcW w:w="5062" w:type="dxa"/>
            <w:gridSpan w:val="3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000000"/>
            </w:tcBorders>
          </w:tcPr>
          <w:p w:rsidR="001D7D18" w:rsidRPr="00570601" w:rsidRDefault="001D7D18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(инспекционный визит/рейдовый осмотр/ выездная проверка/ наблюдение за соблюдением обязательных требований/ выездное обследование)</w:t>
            </w: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3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</w:tcPr>
          <w:p w:rsidR="001D7D18" w:rsidRPr="00570601" w:rsidRDefault="001D7D18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(номер, дата решения о проведении контрольного мероприятия)</w:t>
            </w: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3. Учётный номер контрольного мероприятия:</w:t>
            </w: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(</w:t>
            </w:r>
            <w:r w:rsidRPr="00570601">
              <w:rPr>
                <w:rFonts w:ascii="Times New Roman" w:hAnsi="Times New Roman"/>
                <w:szCs w:val="24"/>
              </w:rPr>
              <w:t>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2" w:type="dxa"/>
            <w:gridSpan w:val="3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3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3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  <w:tcBorders>
              <w:top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2" w:type="dxa"/>
            <w:gridSpan w:val="3"/>
            <w:tcBorders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4636" w:type="dxa"/>
            <w:gridSpan w:val="5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3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9698" w:type="dxa"/>
            <w:gridSpan w:val="8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Н</w:t>
            </w:r>
          </w:p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ет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неприменимо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Примечание</w:t>
            </w:r>
          </w:p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(заполняется в случае заполнения графы "Неприменимо")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0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2 статьи 16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1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3 статьи 16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2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4 статьи 16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3">
              <w:r w:rsidRPr="00570601">
                <w:rPr>
                  <w:rStyle w:val="a0"/>
                  <w:rFonts w:ascii="Times New Roman" w:hAnsi="Times New Roman"/>
                  <w:szCs w:val="24"/>
                </w:rPr>
                <w:t>приказ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4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пункты 1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, </w:t>
            </w:r>
            <w:hyperlink r:id="rId15">
              <w:r w:rsidRPr="00570601">
                <w:rPr>
                  <w:rStyle w:val="a0"/>
                  <w:rFonts w:ascii="Times New Roman" w:hAnsi="Times New Roman"/>
                  <w:szCs w:val="24"/>
                </w:rPr>
                <w:t>2 статьи 17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6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3 статьи 17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7">
              <w:r w:rsidRPr="00570601">
                <w:rPr>
                  <w:rStyle w:val="a0"/>
                  <w:rFonts w:ascii="Times New Roman" w:hAnsi="Times New Roman"/>
                  <w:szCs w:val="24"/>
                </w:rPr>
                <w:t>приказ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8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1 статьи 18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19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2 статьи 19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0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2 статьи 19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1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5 статьи 19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2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1 статьи 22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3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3 статьи 22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4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4 статьи 22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5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6 статьи 22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6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3 статьи 25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7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3 статьи 25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8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3 статьи 25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29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8 статьи 26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30">
              <w:r w:rsidRPr="00570601">
                <w:rPr>
                  <w:rStyle w:val="a0"/>
                  <w:rFonts w:ascii="Times New Roman" w:hAnsi="Times New Roman"/>
                  <w:szCs w:val="24"/>
                </w:rPr>
                <w:t>пункт 8 статьи 26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31">
              <w:r w:rsidRPr="00570601">
                <w:rPr>
                  <w:rStyle w:val="a0"/>
                  <w:rFonts w:ascii="Times New Roman" w:hAnsi="Times New Roman"/>
                  <w:szCs w:val="24"/>
                </w:rPr>
                <w:t>ст. 19 -22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Федерального закона от 08.11.2007 N 259-ФЗ "</w:t>
            </w:r>
            <w:hyperlink r:id="rId32">
              <w:r w:rsidRPr="00570601">
                <w:rPr>
                  <w:rStyle w:val="a0"/>
                  <w:rFonts w:ascii="Times New Roman" w:hAnsi="Times New Roman"/>
                  <w:szCs w:val="24"/>
                </w:rPr>
                <w:t>Устав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1D7D18" w:rsidRPr="00A801E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8" w:rsidRPr="00570601" w:rsidRDefault="001D7D18" w:rsidP="00825C97">
            <w:pPr>
              <w:pStyle w:val="NoSpacing"/>
              <w:jc w:val="center"/>
              <w:rPr>
                <w:rFonts w:cs="Courier New"/>
                <w:szCs w:val="24"/>
              </w:rPr>
            </w:pPr>
            <w:hyperlink r:id="rId33">
              <w:r w:rsidRPr="00570601">
                <w:rPr>
                  <w:rStyle w:val="a0"/>
                  <w:rFonts w:ascii="Times New Roman" w:hAnsi="Times New Roman"/>
                  <w:szCs w:val="24"/>
                </w:rPr>
                <w:t>ГОСТ 33062-2014</w:t>
              </w:r>
            </w:hyperlink>
            <w:r w:rsidRPr="00570601">
              <w:rPr>
                <w:rFonts w:ascii="Times New Roman" w:hAnsi="Times New Roman"/>
                <w:szCs w:val="24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1D7D18" w:rsidRPr="00A801E6" w:rsidRDefault="001D7D1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01E6">
        <w:rPr>
          <w:rFonts w:ascii="Times New Roman" w:hAnsi="Times New Roman"/>
          <w:sz w:val="28"/>
          <w:szCs w:val="28"/>
        </w:rPr>
        <w:t>Пояснения и дополнения по вопросам, содержащимся в перечне:</w:t>
      </w:r>
    </w:p>
    <w:p w:rsidR="001D7D18" w:rsidRPr="00A801E6" w:rsidRDefault="001D7D1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01E6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tbl>
      <w:tblPr>
        <w:tblW w:w="9699" w:type="dxa"/>
        <w:tblInd w:w="108" w:type="dxa"/>
        <w:tblLook w:val="0000"/>
      </w:tblPr>
      <w:tblGrid>
        <w:gridCol w:w="6154"/>
        <w:gridCol w:w="3582"/>
      </w:tblGrid>
      <w:tr w:rsidR="001D7D18" w:rsidRPr="00A801E6">
        <w:tc>
          <w:tcPr>
            <w:tcW w:w="5351" w:type="dxa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"___" _____________ 20__ г.</w:t>
            </w:r>
          </w:p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(указывается дата заполнения проверочного листа)</w:t>
            </w:r>
          </w:p>
        </w:tc>
        <w:tc>
          <w:tcPr>
            <w:tcW w:w="4347" w:type="dxa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D18" w:rsidRPr="00A801E6">
        <w:tc>
          <w:tcPr>
            <w:tcW w:w="9698" w:type="dxa"/>
            <w:gridSpan w:val="2"/>
          </w:tcPr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Подписи лица (лиц), проводящего (проводящих) проверку: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Должность ____________________________________ /Ф.И.О.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Должность ____________________________________ /Ф.И.О.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С проверочным листом ознакомлен(а):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"__" ____________________ 20__ г. _____________________________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(подпись)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Отметка об отказе ознакомления с проверочным листом: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1D7D18" w:rsidRPr="00570601" w:rsidRDefault="001D7D18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(</w:t>
            </w:r>
            <w:r w:rsidRPr="00570601">
              <w:rPr>
                <w:rFonts w:ascii="Times New Roman" w:hAnsi="Times New Roman"/>
                <w:szCs w:val="24"/>
              </w:rPr>
              <w:t>фамилия, имя, отчество (в случае, если имеется), уполномоченного должностного лица (лиц), проводящего проверку)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"__" ____________________ 20__ г. _____________________________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(подпись)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Копию проверочного листа получил(а):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1D7D18" w:rsidRPr="00570601" w:rsidRDefault="001D7D18" w:rsidP="00825C97">
            <w:pPr>
              <w:pStyle w:val="NoSpacing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"__" ____________________ 20__ г. _____________________________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(подпись)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Отметка об отказе получения проверочного листа: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1D7D18" w:rsidRPr="00570601" w:rsidRDefault="001D7D18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(</w:t>
            </w:r>
            <w:r w:rsidRPr="00570601">
              <w:rPr>
                <w:rFonts w:ascii="Times New Roman" w:hAnsi="Times New Roman"/>
                <w:szCs w:val="24"/>
              </w:rPr>
              <w:t>фамилия, имя, отчество (в случае, если имеется), уполномоченного должностного лица (лиц), проводящего проверку)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E6">
              <w:rPr>
                <w:rFonts w:ascii="Times New Roman" w:hAnsi="Times New Roman"/>
                <w:sz w:val="28"/>
                <w:szCs w:val="28"/>
              </w:rPr>
              <w:t>"__" ____________________ 20__ г. _____________________________</w:t>
            </w:r>
          </w:p>
          <w:p w:rsidR="001D7D18" w:rsidRPr="00570601" w:rsidRDefault="001D7D18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570601">
              <w:rPr>
                <w:rFonts w:ascii="Times New Roman" w:hAnsi="Times New Roman"/>
                <w:szCs w:val="24"/>
              </w:rPr>
              <w:t xml:space="preserve">                                            (подпись)</w:t>
            </w:r>
          </w:p>
          <w:p w:rsidR="001D7D18" w:rsidRPr="00A801E6" w:rsidRDefault="001D7D1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D18" w:rsidRPr="00A801E6" w:rsidRDefault="001D7D18">
      <w:pPr>
        <w:pStyle w:val="NoSpacing"/>
        <w:rPr>
          <w:sz w:val="28"/>
          <w:szCs w:val="28"/>
        </w:rPr>
      </w:pPr>
    </w:p>
    <w:sectPr w:rsidR="001D7D18" w:rsidRPr="00A801E6" w:rsidSect="00A801E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E7"/>
    <w:rsid w:val="001D7D18"/>
    <w:rsid w:val="00540CA4"/>
    <w:rsid w:val="00570601"/>
    <w:rsid w:val="00825C97"/>
    <w:rsid w:val="00862119"/>
    <w:rsid w:val="00A033FC"/>
    <w:rsid w:val="00A801E6"/>
    <w:rsid w:val="00B10877"/>
    <w:rsid w:val="00B7500B"/>
    <w:rsid w:val="00BB4E95"/>
    <w:rsid w:val="00BF6850"/>
    <w:rsid w:val="00C80FE7"/>
    <w:rsid w:val="00FD16C8"/>
    <w:rsid w:val="00FE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0B"/>
    <w:pPr>
      <w:spacing w:after="200" w:line="276" w:lineRule="auto"/>
    </w:pPr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00B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00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B7500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B7500B"/>
    <w:rPr>
      <w:rFonts w:cs="Times New Roman"/>
      <w:color w:val="106BBE"/>
    </w:rPr>
  </w:style>
  <w:style w:type="character" w:customStyle="1" w:styleId="ListLabel1">
    <w:name w:val="ListLabel 1"/>
    <w:uiPriority w:val="99"/>
    <w:rsid w:val="00FD16C8"/>
    <w:rPr>
      <w:sz w:val="28"/>
    </w:rPr>
  </w:style>
  <w:style w:type="character" w:customStyle="1" w:styleId="ListLabel2">
    <w:name w:val="ListLabel 2"/>
    <w:uiPriority w:val="99"/>
    <w:rsid w:val="00FD16C8"/>
    <w:rPr>
      <w:rFonts w:ascii="Times New Roman" w:hAnsi="Times New Roman"/>
      <w:color w:val="auto"/>
      <w:sz w:val="24"/>
    </w:rPr>
  </w:style>
  <w:style w:type="character" w:customStyle="1" w:styleId="-">
    <w:name w:val="Интернет-ссылка"/>
    <w:uiPriority w:val="99"/>
    <w:rsid w:val="00FD16C8"/>
    <w:rPr>
      <w:color w:val="000080"/>
      <w:u w:val="single"/>
    </w:rPr>
  </w:style>
  <w:style w:type="character" w:customStyle="1" w:styleId="ListLabel3">
    <w:name w:val="ListLabel 3"/>
    <w:uiPriority w:val="99"/>
    <w:rsid w:val="00FD16C8"/>
    <w:rPr>
      <w:rFonts w:ascii="Times New Roman" w:hAnsi="Times New Roman"/>
      <w:sz w:val="24"/>
    </w:rPr>
  </w:style>
  <w:style w:type="character" w:customStyle="1" w:styleId="1">
    <w:name w:val="Основной текст1"/>
    <w:basedOn w:val="a1"/>
    <w:uiPriority w:val="99"/>
    <w:rsid w:val="00FD16C8"/>
  </w:style>
  <w:style w:type="character" w:customStyle="1" w:styleId="a1">
    <w:name w:val="Основной текст_"/>
    <w:basedOn w:val="DefaultParagraphFont"/>
    <w:uiPriority w:val="99"/>
    <w:rsid w:val="00FD16C8"/>
    <w:rPr>
      <w:rFonts w:cs="Times New Roman"/>
      <w:sz w:val="27"/>
      <w:szCs w:val="27"/>
    </w:rPr>
  </w:style>
  <w:style w:type="character" w:customStyle="1" w:styleId="5">
    <w:name w:val="Основной текст (5)_"/>
    <w:uiPriority w:val="99"/>
    <w:rsid w:val="00FD16C8"/>
    <w:rPr>
      <w:sz w:val="29"/>
    </w:rPr>
  </w:style>
  <w:style w:type="character" w:customStyle="1" w:styleId="WW8Num1z8">
    <w:name w:val="WW8Num1z8"/>
    <w:uiPriority w:val="99"/>
    <w:rsid w:val="00FD16C8"/>
  </w:style>
  <w:style w:type="character" w:customStyle="1" w:styleId="WW8Num1z7">
    <w:name w:val="WW8Num1z7"/>
    <w:uiPriority w:val="99"/>
    <w:rsid w:val="00FD16C8"/>
  </w:style>
  <w:style w:type="character" w:customStyle="1" w:styleId="WW8Num1z6">
    <w:name w:val="WW8Num1z6"/>
    <w:uiPriority w:val="99"/>
    <w:rsid w:val="00FD16C8"/>
  </w:style>
  <w:style w:type="character" w:customStyle="1" w:styleId="WW8Num1z5">
    <w:name w:val="WW8Num1z5"/>
    <w:uiPriority w:val="99"/>
    <w:rsid w:val="00FD16C8"/>
  </w:style>
  <w:style w:type="character" w:customStyle="1" w:styleId="WW8Num1z4">
    <w:name w:val="WW8Num1z4"/>
    <w:uiPriority w:val="99"/>
    <w:rsid w:val="00FD16C8"/>
  </w:style>
  <w:style w:type="character" w:customStyle="1" w:styleId="WW8Num1z3">
    <w:name w:val="WW8Num1z3"/>
    <w:uiPriority w:val="99"/>
    <w:rsid w:val="00FD16C8"/>
  </w:style>
  <w:style w:type="character" w:customStyle="1" w:styleId="WW8Num1z2">
    <w:name w:val="WW8Num1z2"/>
    <w:uiPriority w:val="99"/>
    <w:rsid w:val="00FD16C8"/>
  </w:style>
  <w:style w:type="character" w:customStyle="1" w:styleId="WW8Num1z1">
    <w:name w:val="WW8Num1z1"/>
    <w:uiPriority w:val="99"/>
    <w:rsid w:val="00FD16C8"/>
  </w:style>
  <w:style w:type="character" w:customStyle="1" w:styleId="WW8Num1z0">
    <w:name w:val="WW8Num1z0"/>
    <w:uiPriority w:val="99"/>
    <w:rsid w:val="00FD16C8"/>
  </w:style>
  <w:style w:type="character" w:customStyle="1" w:styleId="ListLabel4">
    <w:name w:val="ListLabel 4"/>
    <w:uiPriority w:val="99"/>
    <w:rsid w:val="00FD16C8"/>
    <w:rPr>
      <w:rFonts w:ascii="Times New Roman" w:hAnsi="Times New Roman"/>
      <w:color w:val="auto"/>
      <w:sz w:val="24"/>
    </w:rPr>
  </w:style>
  <w:style w:type="character" w:customStyle="1" w:styleId="ListLabel5">
    <w:name w:val="ListLabel 5"/>
    <w:uiPriority w:val="99"/>
    <w:rsid w:val="00FD16C8"/>
    <w:rPr>
      <w:rFonts w:ascii="Times New Roman" w:hAnsi="Times New Roman"/>
      <w:spacing w:val="0"/>
      <w:sz w:val="24"/>
    </w:rPr>
  </w:style>
  <w:style w:type="character" w:customStyle="1" w:styleId="ListLabel6">
    <w:name w:val="ListLabel 6"/>
    <w:uiPriority w:val="99"/>
    <w:rsid w:val="00FD16C8"/>
    <w:rPr>
      <w:rFonts w:ascii="Times New Roman" w:hAnsi="Times New Roman"/>
      <w:sz w:val="24"/>
    </w:rPr>
  </w:style>
  <w:style w:type="character" w:customStyle="1" w:styleId="ListLabel7">
    <w:name w:val="ListLabel 7"/>
    <w:uiPriority w:val="99"/>
    <w:rsid w:val="00FD16C8"/>
    <w:rPr>
      <w:rFonts w:ascii="Times New Roman" w:hAnsi="Times New Roman"/>
      <w:color w:val="auto"/>
      <w:sz w:val="24"/>
    </w:rPr>
  </w:style>
  <w:style w:type="character" w:customStyle="1" w:styleId="ListLabel8">
    <w:name w:val="ListLabel 8"/>
    <w:uiPriority w:val="99"/>
    <w:rsid w:val="00FD16C8"/>
    <w:rPr>
      <w:rFonts w:ascii="Times New Roman" w:hAnsi="Times New Roman"/>
      <w:spacing w:val="0"/>
      <w:sz w:val="24"/>
    </w:rPr>
  </w:style>
  <w:style w:type="character" w:customStyle="1" w:styleId="ListLabel9">
    <w:name w:val="ListLabel 9"/>
    <w:uiPriority w:val="99"/>
    <w:rsid w:val="00FD16C8"/>
    <w:rPr>
      <w:rFonts w:ascii="Times New Roman" w:hAnsi="Times New Roman"/>
      <w:sz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FD16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FD16C8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FD16C8"/>
  </w:style>
  <w:style w:type="paragraph" w:styleId="Caption">
    <w:name w:val="caption"/>
    <w:basedOn w:val="Normal"/>
    <w:uiPriority w:val="99"/>
    <w:qFormat/>
    <w:rsid w:val="00FD16C8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B7500B"/>
    <w:pPr>
      <w:ind w:left="240" w:hanging="240"/>
    </w:pPr>
  </w:style>
  <w:style w:type="paragraph" w:styleId="IndexHeading">
    <w:name w:val="index heading"/>
    <w:basedOn w:val="Normal"/>
    <w:uiPriority w:val="99"/>
    <w:rsid w:val="00FD16C8"/>
    <w:pPr>
      <w:suppressLineNumbers/>
    </w:pPr>
  </w:style>
  <w:style w:type="paragraph" w:customStyle="1" w:styleId="a2">
    <w:name w:val="Нормальный (таблица)"/>
    <w:basedOn w:val="Normal"/>
    <w:next w:val="Normal"/>
    <w:uiPriority w:val="99"/>
    <w:rsid w:val="00B7500B"/>
    <w:pPr>
      <w:widowControl w:val="0"/>
      <w:spacing w:after="0" w:line="240" w:lineRule="auto"/>
      <w:jc w:val="both"/>
    </w:pPr>
    <w:rPr>
      <w:rFonts w:ascii="Times New Roman CYR" w:hAnsi="Times New Roman CYR" w:cs="Times New Roman CYR"/>
    </w:rPr>
  </w:style>
  <w:style w:type="paragraph" w:customStyle="1" w:styleId="a3">
    <w:name w:val="Таблицы (моноширинный)"/>
    <w:basedOn w:val="Normal"/>
    <w:next w:val="Normal"/>
    <w:uiPriority w:val="99"/>
    <w:rsid w:val="00B7500B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a4">
    <w:name w:val="Прижатый влево"/>
    <w:basedOn w:val="Normal"/>
    <w:next w:val="Normal"/>
    <w:uiPriority w:val="99"/>
    <w:rsid w:val="00B7500B"/>
    <w:pPr>
      <w:widowControl w:val="0"/>
      <w:spacing w:after="0" w:line="240" w:lineRule="auto"/>
    </w:pPr>
    <w:rPr>
      <w:rFonts w:ascii="Times New Roman CYR" w:hAnsi="Times New Roman CYR" w:cs="Times New Roman CYR"/>
    </w:rPr>
  </w:style>
  <w:style w:type="paragraph" w:styleId="NoSpacing">
    <w:name w:val="No Spacing"/>
    <w:link w:val="NoSpacingChar"/>
    <w:uiPriority w:val="99"/>
    <w:qFormat/>
    <w:rsid w:val="00FD16C8"/>
    <w:pPr>
      <w:widowControl w:val="0"/>
      <w:suppressAutoHyphens/>
      <w:spacing w:after="200" w:line="276" w:lineRule="auto"/>
    </w:pPr>
    <w:rPr>
      <w:rFonts w:ascii="Courier New" w:hAnsi="Courier New" w:cs="Times New Roman"/>
      <w:color w:val="000000"/>
      <w:sz w:val="24"/>
      <w:lang w:eastAsia="zh-CN"/>
    </w:rPr>
  </w:style>
  <w:style w:type="paragraph" w:customStyle="1" w:styleId="10">
    <w:name w:val="Название1"/>
    <w:basedOn w:val="Normal"/>
    <w:uiPriority w:val="99"/>
    <w:rsid w:val="00FD16C8"/>
    <w:pPr>
      <w:jc w:val="center"/>
    </w:pPr>
    <w:rPr>
      <w:rFonts w:ascii="Arial Black" w:hAnsi="Arial Black" w:cs="Arial Black"/>
    </w:rPr>
  </w:style>
  <w:style w:type="paragraph" w:customStyle="1" w:styleId="a5">
    <w:name w:val="Содержимое таблицы"/>
    <w:basedOn w:val="Normal"/>
    <w:uiPriority w:val="99"/>
    <w:rsid w:val="00FD16C8"/>
    <w:pPr>
      <w:suppressLineNumbers/>
    </w:pPr>
  </w:style>
  <w:style w:type="paragraph" w:customStyle="1" w:styleId="a6">
    <w:name w:val="Заголовок таблицы"/>
    <w:basedOn w:val="a5"/>
    <w:uiPriority w:val="99"/>
    <w:rsid w:val="00FD16C8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FD16C8"/>
    <w:pPr>
      <w:widowControl w:val="0"/>
      <w:suppressAutoHyphens/>
    </w:pPr>
    <w:rPr>
      <w:rFonts w:ascii="Calibri" w:hAnsi="Calibri" w:cs="Calibri"/>
      <w:b/>
      <w:kern w:val="2"/>
      <w:sz w:val="24"/>
      <w:szCs w:val="20"/>
      <w:lang w:val="en-US" w:bidi="hi-IN"/>
    </w:rPr>
  </w:style>
  <w:style w:type="paragraph" w:styleId="NormalWeb">
    <w:name w:val="Normal (Web)"/>
    <w:basedOn w:val="Normal"/>
    <w:uiPriority w:val="99"/>
    <w:rsid w:val="00FD16C8"/>
    <w:pPr>
      <w:spacing w:before="280" w:after="119"/>
    </w:pPr>
  </w:style>
  <w:style w:type="paragraph" w:customStyle="1" w:styleId="ConsPlusNormal">
    <w:name w:val="ConsPlusNormal"/>
    <w:uiPriority w:val="99"/>
    <w:rsid w:val="00FD16C8"/>
    <w:pPr>
      <w:suppressAutoHyphens/>
      <w:spacing w:after="200" w:line="276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4">
    <w:name w:val="Основной текст4"/>
    <w:basedOn w:val="Normal"/>
    <w:uiPriority w:val="99"/>
    <w:rsid w:val="00FD16C8"/>
    <w:pPr>
      <w:shd w:val="clear" w:color="auto" w:fill="FFFFFF"/>
      <w:spacing w:before="600" w:after="0" w:line="322" w:lineRule="exact"/>
      <w:jc w:val="both"/>
    </w:pPr>
    <w:rPr>
      <w:sz w:val="27"/>
      <w:szCs w:val="27"/>
    </w:rPr>
  </w:style>
  <w:style w:type="character" w:customStyle="1" w:styleId="layoutlayoutsizemlayouttype2panelayoutvertical-fitlayoutletterlayoutrightshortcut">
    <w:name w:val="layout layout_size_m layout_type_2pane layout_vertical-fit layout_letter layout_right_shortcut"/>
    <w:basedOn w:val="DefaultParagraphFont"/>
    <w:uiPriority w:val="99"/>
    <w:rsid w:val="00A801E6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825C97"/>
    <w:rPr>
      <w:rFonts w:ascii="Courier New" w:hAnsi="Courier New"/>
      <w:color w:val="000000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12157005/0" TargetMode="Externa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http://internet.garant.ru/document/redirect/71449246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4/0" TargetMode="Externa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4" TargetMode="External"/><Relationship Id="rId32" Type="http://schemas.openxmlformats.org/officeDocument/2006/relationships/hyperlink" Target="http://internet.garant.ru/document/redirect/12157005/0" TargetMode="Externa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3" TargetMode="External"/><Relationship Id="rId28" Type="http://schemas.openxmlformats.org/officeDocument/2006/relationships/hyperlink" Target="http://internet.garant.ru/document/redirect/12157004/2503" TargetMode="Externa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19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5F66A27DDFDAC140994286ED957C4DC42D1638B3F98320E3A73DFAE5BC37C9A3F78A6C740858F8F2D0BD61275n7JBG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1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17</Pages>
  <Words>2888</Words>
  <Characters>16462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2022-06-08T10:03:00Z</cp:lastPrinted>
  <dcterms:created xsi:type="dcterms:W3CDTF">2022-05-13T07:26:00Z</dcterms:created>
  <dcterms:modified xsi:type="dcterms:W3CDTF">2022-06-08T13:32:00Z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